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C8D390" w14:textId="3CBE0767" w:rsidR="00135FE4" w:rsidRPr="00071755" w:rsidRDefault="005E0C9F" w:rsidP="00135FE4">
            <w:pPr>
              <w:pStyle w:val="Default"/>
              <w:jc w:val="center"/>
              <w:rPr>
                <w:rFonts w:ascii="Palatino Linotype" w:hAnsi="Palatino Linotype"/>
                <w:b/>
                <w:bCs/>
                <w:lang w:eastAsia="it-IT"/>
              </w:rPr>
            </w:pPr>
            <w:r>
              <w:rPr>
                <w:rFonts w:ascii="Palatino Linotype" w:hAnsi="Palatino Linotype"/>
                <w:b/>
                <w:bCs/>
                <w:lang w:eastAsia="it-IT"/>
              </w:rPr>
              <w:t xml:space="preserve">INCARICO </w:t>
            </w:r>
            <w:r w:rsidR="00071755">
              <w:rPr>
                <w:rFonts w:ascii="Palatino Linotype" w:hAnsi="Palatino Linotype"/>
                <w:b/>
                <w:bCs/>
                <w:lang w:eastAsia="it-IT"/>
              </w:rPr>
              <w:t xml:space="preserve">PER </w:t>
            </w:r>
            <w:r w:rsidR="00071755" w:rsidRPr="00071755">
              <w:rPr>
                <w:rFonts w:ascii="Palatino Linotype" w:hAnsi="Palatino Linotype" w:cs="Times New Roman"/>
                <w:b/>
                <w:bCs/>
              </w:rPr>
              <w:t>L’ORGANIZZAZIONE DI UNO SPETTACOLO PIROTECNICO IN DATA 7 SETTEMBRE 2024  IN OCCASIONE DEI FESTEGGIAMENTI PER LA MADONNA DI MONSERRATO</w:t>
            </w:r>
            <w:r w:rsidR="00135FE4" w:rsidRPr="00071755">
              <w:rPr>
                <w:rFonts w:ascii="Palatino Linotype" w:hAnsi="Palatino Linotype"/>
                <w:b/>
                <w:bCs/>
                <w:lang w:eastAsia="it-IT"/>
              </w:rPr>
              <w:t>.</w:t>
            </w:r>
          </w:p>
          <w:p w14:paraId="380DEBC3" w14:textId="2BD4D0E6" w:rsidR="003C5B0D" w:rsidRDefault="003C5B0D" w:rsidP="00122034">
            <w:pPr>
              <w:pStyle w:val="provoggetto"/>
              <w:jc w:val="both"/>
            </w:pP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(Articolo 94  D.Lgs.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96, comma 6,  D.Lgs.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w:t>
      </w:r>
      <w:r>
        <w:rPr>
          <w:rFonts w:ascii="Palatino Linotype" w:eastAsia="Palatino Linotype" w:hAnsi="Palatino Linotype" w:cs="Palatino Linotype"/>
          <w:sz w:val="20"/>
          <w:szCs w:val="20"/>
        </w:rPr>
        <w:lastRenderedPageBreak/>
        <w:t>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01A3B"/>
    <w:rsid w:val="00011452"/>
    <w:rsid w:val="000337D4"/>
    <w:rsid w:val="00071755"/>
    <w:rsid w:val="000A2401"/>
    <w:rsid w:val="000A741A"/>
    <w:rsid w:val="000F3A67"/>
    <w:rsid w:val="00122034"/>
    <w:rsid w:val="00135FE4"/>
    <w:rsid w:val="00184567"/>
    <w:rsid w:val="00224767"/>
    <w:rsid w:val="00376EB3"/>
    <w:rsid w:val="003C5B0D"/>
    <w:rsid w:val="003D7FE0"/>
    <w:rsid w:val="003E4875"/>
    <w:rsid w:val="0047667A"/>
    <w:rsid w:val="00487B38"/>
    <w:rsid w:val="004E7FDD"/>
    <w:rsid w:val="005E0C9F"/>
    <w:rsid w:val="005E271D"/>
    <w:rsid w:val="006F7B9A"/>
    <w:rsid w:val="007737FF"/>
    <w:rsid w:val="00786AB1"/>
    <w:rsid w:val="0085343C"/>
    <w:rsid w:val="00906075"/>
    <w:rsid w:val="009C1FC3"/>
    <w:rsid w:val="00A135BE"/>
    <w:rsid w:val="00B91FD8"/>
    <w:rsid w:val="00C26DAA"/>
    <w:rsid w:val="00C73F6C"/>
    <w:rsid w:val="00CC669B"/>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2362</Words>
  <Characters>13468</Characters>
  <Application>Microsoft Office Word</Application>
  <DocSecurity>0</DocSecurity>
  <Lines>112</Lines>
  <Paragraphs>31</Paragraphs>
  <ScaleCrop>false</ScaleCrop>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29</cp:revision>
  <dcterms:created xsi:type="dcterms:W3CDTF">2023-07-03T11:11:00Z</dcterms:created>
  <dcterms:modified xsi:type="dcterms:W3CDTF">2024-08-23T10:31:00Z</dcterms:modified>
  <dc:language>it-IT</dc:language>
</cp:coreProperties>
</file>