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8FAA" w14:textId="77777777" w:rsidR="007A2F71" w:rsidRDefault="00722DC9" w:rsidP="007A2F71">
      <w:pPr>
        <w:pStyle w:val="provoggetto"/>
        <w:jc w:val="both"/>
        <w:rPr>
          <w:rFonts w:ascii="Times New Roman" w:hAnsi="Times New Roman"/>
          <w:sz w:val="24"/>
          <w:szCs w:val="24"/>
        </w:rPr>
      </w:pPr>
      <w:r w:rsidRPr="00722DC9">
        <w:rPr>
          <w:rFonts w:ascii="Times New Roman" w:eastAsia="Times New Roman" w:hAnsi="Times New Roman"/>
          <w:color w:val="000000"/>
          <w:kern w:val="0"/>
          <w:sz w:val="24"/>
          <w:szCs w:val="24"/>
          <w:lang w:eastAsia="it-IT"/>
        </w:rPr>
        <w:t xml:space="preserve">Oggetto: PROCEDURA PER </w:t>
      </w:r>
      <w:r w:rsidRPr="0071263E">
        <w:rPr>
          <w:rFonts w:ascii="Times New Roman" w:hAnsi="Times New Roman"/>
          <w:sz w:val="24"/>
          <w:szCs w:val="24"/>
        </w:rPr>
        <w:t xml:space="preserve">L'AFFIDAMENTO </w:t>
      </w:r>
      <w:r w:rsidR="007A2F71">
        <w:rPr>
          <w:rFonts w:ascii="Times New Roman" w:hAnsi="Times New Roman"/>
          <w:sz w:val="24"/>
          <w:szCs w:val="24"/>
        </w:rPr>
        <w:t>NOLEGGIO PISTA SU GHIACCIO COMPRENSIVO DI GESTIONE DI ATTIVITA’.</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47FDA65" w14:textId="323D5BDE"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affidamento</w:t>
      </w:r>
      <w:r w:rsidR="007A2F71">
        <w:rPr>
          <w:rFonts w:ascii="Times New Roman" w:eastAsia="Times New Roman" w:hAnsi="Times New Roman" w:cs="Times New Roman"/>
          <w:kern w:val="0"/>
          <w:sz w:val="24"/>
          <w:szCs w:val="24"/>
          <w:lang w:eastAsia="it-IT"/>
          <w14:ligatures w14:val="none"/>
        </w:rPr>
        <w:t xml:space="preserve"> della </w:t>
      </w:r>
      <w:r w:rsidR="007A2F71">
        <w:rPr>
          <w:rFonts w:ascii="Times New Roman" w:eastAsia="NSimSun" w:hAnsi="Times New Roman" w:cs="Times New Roman"/>
          <w:kern w:val="0"/>
          <w:lang w:eastAsia="zh-CN"/>
        </w:rPr>
        <w:t xml:space="preserve">fornitura, installazione e gestione </w:t>
      </w:r>
      <w:r w:rsidR="007A2F71" w:rsidRPr="008E6C6C">
        <w:rPr>
          <w:rFonts w:ascii="Times New Roman" w:eastAsia="NSimSun" w:hAnsi="Times New Roman" w:cs="Times New Roman"/>
          <w:kern w:val="0"/>
          <w:lang w:eastAsia="zh-CN"/>
        </w:rPr>
        <w:t xml:space="preserve"> </w:t>
      </w:r>
      <w:r w:rsidR="007A2F71">
        <w:rPr>
          <w:rFonts w:ascii="Times New Roman" w:eastAsia="NSimSun" w:hAnsi="Times New Roman" w:cs="Times New Roman"/>
          <w:kern w:val="0"/>
          <w:lang w:eastAsia="zh-CN"/>
        </w:rPr>
        <w:t>dell’attività di una pista su ghiaccio</w:t>
      </w:r>
      <w:r w:rsidRPr="00722DC9">
        <w:rPr>
          <w:rFonts w:ascii="Times New Roman" w:eastAsia="Times New Roman" w:hAnsi="Times New Roman" w:cs="Times New Roman"/>
          <w:kern w:val="0"/>
          <w:sz w:val="24"/>
          <w:szCs w:val="24"/>
          <w:lang w:eastAsia="it-IT"/>
          <w14:ligatures w14:val="none"/>
        </w:rPr>
        <w:t>;</w:t>
      </w:r>
    </w:p>
    <w:p w14:paraId="67EA399E" w14:textId="77777777"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69E20F8D"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007A2F71">
        <w:rPr>
          <w:rFonts w:ascii="Times New Roman" w:eastAsia="Times New Roman" w:hAnsi="Times New Roman" w:cs="Times New Roman"/>
          <w:kern w:val="0"/>
          <w:sz w:val="24"/>
          <w:szCs w:val="24"/>
          <w:lang w:eastAsia="it-IT"/>
          <w14:ligatures w14:val="none"/>
        </w:rPr>
        <w:t>000</w:t>
      </w:r>
      <w:r w:rsidRPr="00722DC9">
        <w:rPr>
          <w:rFonts w:ascii="Times New Roman" w:eastAsia="Times New Roman" w:hAnsi="Times New Roman" w:cs="Times New Roman"/>
          <w:kern w:val="0"/>
          <w:sz w:val="24"/>
          <w:szCs w:val="24"/>
          <w:lang w:eastAsia="it-IT"/>
          <w14:ligatures w14:val="none"/>
        </w:rPr>
        <w:t xml:space="preserve"> del </w:t>
      </w:r>
      <w:r w:rsidR="00F33235">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/12/2023</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 ai sensi dell’art. 50, comma 1, lett. b), del D.Lgs. n. 36/23 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3A57EB6C"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Dovendo individuare l’operatore economico specializzato nel settore, con la presente si richiede la presentazione di un’offerta per la fornitura</w:t>
      </w:r>
      <w:r w:rsidR="007A2F71">
        <w:rPr>
          <w:rFonts w:ascii="Times New Roman" w:eastAsia="Times New Roman" w:hAnsi="Times New Roman" w:cs="Times New Roman"/>
          <w:kern w:val="0"/>
          <w:sz w:val="24"/>
          <w:szCs w:val="24"/>
          <w:lang w:eastAsia="it-IT"/>
          <w14:ligatures w14:val="none"/>
        </w:rPr>
        <w:t>, l’</w:t>
      </w:r>
      <w:r w:rsidR="007A2F71">
        <w:rPr>
          <w:rFonts w:ascii="Times New Roman" w:eastAsia="NSimSun" w:hAnsi="Times New Roman" w:cs="Times New Roman"/>
          <w:kern w:val="0"/>
          <w:lang w:eastAsia="zh-CN"/>
        </w:rPr>
        <w:t xml:space="preserve">installazione e </w:t>
      </w:r>
      <w:r w:rsidR="007A2F71">
        <w:rPr>
          <w:rFonts w:ascii="Times New Roman" w:eastAsia="NSimSun" w:hAnsi="Times New Roman" w:cs="Times New Roman"/>
          <w:kern w:val="0"/>
          <w:lang w:eastAsia="zh-CN"/>
        </w:rPr>
        <w:t xml:space="preserve">la </w:t>
      </w:r>
      <w:r w:rsidR="007A2F71">
        <w:rPr>
          <w:rFonts w:ascii="Times New Roman" w:eastAsia="NSimSun" w:hAnsi="Times New Roman" w:cs="Times New Roman"/>
          <w:kern w:val="0"/>
          <w:lang w:eastAsia="zh-CN"/>
        </w:rPr>
        <w:t xml:space="preserve">gestione </w:t>
      </w:r>
      <w:r w:rsidR="007A2F71" w:rsidRPr="008E6C6C">
        <w:rPr>
          <w:rFonts w:ascii="Times New Roman" w:eastAsia="NSimSun" w:hAnsi="Times New Roman" w:cs="Times New Roman"/>
          <w:kern w:val="0"/>
          <w:lang w:eastAsia="zh-CN"/>
        </w:rPr>
        <w:t xml:space="preserve"> </w:t>
      </w:r>
      <w:r w:rsidR="007A2F71">
        <w:rPr>
          <w:rFonts w:ascii="Times New Roman" w:eastAsia="NSimSun" w:hAnsi="Times New Roman" w:cs="Times New Roman"/>
          <w:kern w:val="0"/>
          <w:lang w:eastAsia="zh-CN"/>
        </w:rPr>
        <w:t>dell’attività di una pista su ghiaccio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 xml:space="preserve">,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proofErr w:type="spellStart"/>
      <w:r w:rsidRPr="00722DC9">
        <w:rPr>
          <w:rFonts w:ascii="Times New Roman" w:eastAsia="Times New Roman" w:hAnsi="Times New Roman" w:cs="Times New Roman"/>
          <w:kern w:val="0"/>
          <w:sz w:val="24"/>
          <w:szCs w:val="24"/>
          <w:lang w:eastAsia="it-IT"/>
          <w14:ligatures w14:val="none"/>
        </w:rPr>
        <w:t>DigitPA</w:t>
      </w:r>
      <w:proofErr w:type="spellEnd"/>
      <w:r w:rsidRPr="00722DC9">
        <w:rPr>
          <w:rFonts w:ascii="Times New Roman" w:eastAsia="Times New Roman" w:hAnsi="Times New Roman" w:cs="Times New Roman"/>
          <w:kern w:val="0"/>
          <w:sz w:val="24"/>
          <w:szCs w:val="24"/>
          <w:lang w:eastAsia="it-IT"/>
          <w14:ligatures w14:val="none"/>
        </w:rPr>
        <w:t>.</w:t>
      </w:r>
    </w:p>
    <w:p w14:paraId="1D1A023F"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07DC5B1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Sono comunque esclusi dalla partecipazione alla presente procedura gli operatori economici che abbiano affidato incarichi in violazione dell’art. 53, comma 16-ter, del D.Lgs. n. 165/2001.</w:t>
      </w:r>
    </w:p>
    <w:p w14:paraId="2410696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4A823A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alle procedure di scelta del contraente svolte telematicamente è aperta, previa identificazione, a tutti gli operatori economici interessati,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45282C4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204A52">
        <w:rPr>
          <w:rFonts w:ascii="Times New Roman" w:eastAsia="Times New Roman" w:hAnsi="Times New Roman" w:cs="Times New Roman"/>
          <w:b/>
          <w:kern w:val="0"/>
          <w:sz w:val="24"/>
          <w:szCs w:val="24"/>
          <w:u w:val="thick"/>
          <w:lang w:eastAsia="it-IT"/>
          <w14:ligatures w14:val="none"/>
        </w:rPr>
        <w:t>12</w:t>
      </w:r>
      <w:r w:rsidRPr="00722DC9">
        <w:rPr>
          <w:rFonts w:ascii="Times New Roman" w:eastAsia="Times New Roman" w:hAnsi="Times New Roman" w:cs="Times New Roman"/>
          <w:b/>
          <w:kern w:val="0"/>
          <w:sz w:val="24"/>
          <w:szCs w:val="24"/>
          <w:u w:val="thick"/>
          <w:lang w:eastAsia="it-IT"/>
          <w14:ligatures w14:val="none"/>
        </w:rPr>
        <w:t xml:space="preserve"> del giorno </w:t>
      </w:r>
      <w:r w:rsidR="005361BA">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/12/2023</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 xml:space="preserve">il </w:t>
      </w:r>
      <w:proofErr w:type="spellStart"/>
      <w:r w:rsidRPr="00722DC9">
        <w:rPr>
          <w:rFonts w:ascii="Times New Roman" w:eastAsia="SimSun" w:hAnsi="Times New Roman" w:cs="Times New Roman"/>
          <w:color w:val="00000A"/>
          <w:kern w:val="0"/>
          <w:sz w:val="24"/>
          <w:szCs w:val="24"/>
          <w:lang w:eastAsia="zh-CN" w:bidi="hi-IN"/>
          <w14:ligatures w14:val="none"/>
        </w:rPr>
        <w:t>form</w:t>
      </w:r>
      <w:proofErr w:type="spellEnd"/>
      <w:r w:rsidRPr="00722DC9">
        <w:rPr>
          <w:rFonts w:ascii="Times New Roman" w:eastAsia="SimSun" w:hAnsi="Times New Roman" w:cs="Times New Roman"/>
          <w:color w:val="00000A"/>
          <w:kern w:val="0"/>
          <w:sz w:val="24"/>
          <w:szCs w:val="24"/>
          <w:lang w:eastAsia="zh-CN" w:bidi="hi-IN"/>
          <w14:ligatures w14:val="none"/>
        </w:rPr>
        <w:t xml:space="preserve">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21E2E13" w14:textId="20B00BFF" w:rsidR="0071263E" w:rsidRPr="0071263E" w:rsidRDefault="00722DC9" w:rsidP="0071263E">
      <w:pPr>
        <w:pStyle w:val="Textbody"/>
        <w:spacing w:after="0"/>
        <w:jc w:val="both"/>
      </w:pPr>
      <w:r w:rsidRPr="00722DC9">
        <w:rPr>
          <w:rFonts w:eastAsia="Times New Roman"/>
          <w:kern w:val="0"/>
          <w:lang w:eastAsia="it-IT"/>
        </w:rPr>
        <w:t>L’incarico relativo alla presente procedura di affidamento è relativo alla fornitura</w:t>
      </w:r>
      <w:r w:rsidR="005361BA">
        <w:rPr>
          <w:rFonts w:eastAsia="Times New Roman"/>
          <w:kern w:val="0"/>
          <w:lang w:eastAsia="it-IT"/>
        </w:rPr>
        <w:t xml:space="preserve"> e all’installazione, oltre alla gestione </w:t>
      </w:r>
      <w:r w:rsidRPr="00722DC9">
        <w:rPr>
          <w:rFonts w:eastAsia="Times New Roman"/>
          <w:kern w:val="0"/>
          <w:lang w:eastAsia="it-IT"/>
        </w:rPr>
        <w:t>di un</w:t>
      </w:r>
      <w:r w:rsidR="005361BA">
        <w:rPr>
          <w:rFonts w:eastAsia="Times New Roman"/>
          <w:kern w:val="0"/>
          <w:lang w:eastAsia="it-IT"/>
        </w:rPr>
        <w:t>a pista di pattinaggio</w:t>
      </w:r>
      <w:r w:rsidRPr="00722DC9">
        <w:rPr>
          <w:rFonts w:eastAsia="Times New Roman"/>
          <w:kern w:val="0"/>
          <w:lang w:eastAsia="it-IT"/>
        </w:rPr>
        <w:t xml:space="preserve">, </w:t>
      </w:r>
      <w:r w:rsidR="0071263E" w:rsidRPr="0071263E">
        <w:rPr>
          <w:rFonts w:eastAsia="Times New Roman"/>
          <w:kern w:val="0"/>
          <w:lang w:eastAsia="it-IT"/>
        </w:rPr>
        <w:t xml:space="preserve">come di </w:t>
      </w:r>
      <w:r w:rsidR="0071263E" w:rsidRPr="0071263E">
        <w:t>seguito elencato:</w:t>
      </w:r>
    </w:p>
    <w:p w14:paraId="3ADA8BE2" w14:textId="77777777" w:rsidR="0071263E" w:rsidRPr="0071263E" w:rsidRDefault="0071263E" w:rsidP="0071263E">
      <w:pPr>
        <w:spacing w:after="0" w:line="240" w:lineRule="auto"/>
        <w:jc w:val="both"/>
        <w:rPr>
          <w:rFonts w:ascii="Times New Roman" w:eastAsia="Lucida Sans Unicode" w:hAnsi="Times New Roman" w:cs="Times New Roman"/>
          <w:sz w:val="24"/>
          <w:szCs w:val="24"/>
          <w:lang w:eastAsia="zh-CN" w:bidi="hi-IN"/>
          <w14:ligatures w14:val="none"/>
        </w:rPr>
      </w:pPr>
    </w:p>
    <w:p w14:paraId="6D35360A" w14:textId="4031F46D" w:rsidR="0071263E" w:rsidRPr="0071263E" w:rsidRDefault="005361BA" w:rsidP="003A0486">
      <w:pPr>
        <w:numPr>
          <w:ilvl w:val="0"/>
          <w:numId w:val="5"/>
        </w:numPr>
        <w:tabs>
          <w:tab w:val="left" w:pos="400"/>
        </w:tabs>
        <w:suppressAutoHyphens/>
        <w:spacing w:after="0" w:line="240" w:lineRule="auto"/>
        <w:ind w:left="0" w:firstLine="4"/>
        <w:rPr>
          <w:rFonts w:ascii="Times New Roman" w:eastAsia="0" w:hAnsi="Times New Roman" w:cs="Times New Roman"/>
          <w:sz w:val="24"/>
          <w:szCs w:val="24"/>
          <w:lang w:eastAsia="hi-IN" w:bidi="hi-IN"/>
          <w14:ligatures w14:val="none"/>
        </w:rPr>
      </w:pPr>
      <w:bookmarkStart w:id="0" w:name="_Hlk152665637"/>
      <w:r>
        <w:rPr>
          <w:rFonts w:ascii="Times New Roman" w:eastAsia="0" w:hAnsi="Times New Roman" w:cs="Times New Roman"/>
          <w:sz w:val="24"/>
          <w:szCs w:val="24"/>
          <w:lang w:eastAsia="hi-IN" w:bidi="hi-IN"/>
          <w14:ligatures w14:val="none"/>
        </w:rPr>
        <w:t>pista di pattinaggio di</w:t>
      </w:r>
      <w:r w:rsidR="0071263E" w:rsidRPr="0071263E">
        <w:rPr>
          <w:rFonts w:ascii="Times New Roman" w:eastAsia="0" w:hAnsi="Times New Roman" w:cs="Times New Roman"/>
          <w:sz w:val="24"/>
          <w:szCs w:val="24"/>
          <w:lang w:eastAsia="hi-IN" w:bidi="hi-IN"/>
          <w14:ligatures w14:val="none"/>
        </w:rPr>
        <w:t xml:space="preserve"> dimension</w:t>
      </w:r>
      <w:r>
        <w:rPr>
          <w:rFonts w:ascii="Times New Roman" w:eastAsia="0" w:hAnsi="Times New Roman" w:cs="Times New Roman"/>
          <w:sz w:val="24"/>
          <w:szCs w:val="24"/>
          <w:lang w:eastAsia="hi-IN" w:bidi="hi-IN"/>
          <w14:ligatures w14:val="none"/>
        </w:rPr>
        <w:t>i</w:t>
      </w:r>
      <w:r w:rsidR="0071263E" w:rsidRPr="0071263E">
        <w:rPr>
          <w:rFonts w:ascii="Times New Roman" w:eastAsia="0" w:hAnsi="Times New Roman" w:cs="Times New Roman"/>
          <w:sz w:val="24"/>
          <w:szCs w:val="24"/>
          <w:lang w:eastAsia="hi-IN" w:bidi="hi-IN"/>
          <w14:ligatures w14:val="none"/>
        </w:rPr>
        <w:t xml:space="preserve"> </w:t>
      </w:r>
      <w:r>
        <w:rPr>
          <w:rFonts w:ascii="Times New Roman" w:eastAsia="0" w:hAnsi="Times New Roman" w:cs="Times New Roman"/>
          <w:sz w:val="24"/>
          <w:szCs w:val="24"/>
          <w:lang w:eastAsia="hi-IN" w:bidi="hi-IN"/>
          <w14:ligatures w14:val="none"/>
        </w:rPr>
        <w:t>mt 25 x 10</w:t>
      </w:r>
      <w:bookmarkEnd w:id="0"/>
      <w:r w:rsidR="003A0486">
        <w:rPr>
          <w:rFonts w:ascii="Times New Roman" w:eastAsia="0" w:hAnsi="Times New Roman" w:cs="Times New Roman"/>
          <w:sz w:val="24"/>
          <w:szCs w:val="24"/>
          <w:lang w:eastAsia="hi-IN" w:bidi="hi-IN"/>
          <w14:ligatures w14:val="none"/>
        </w:rPr>
        <w:t>;</w:t>
      </w:r>
    </w:p>
    <w:p w14:paraId="6B5E2203" w14:textId="27C26A47" w:rsidR="005361BA" w:rsidRDefault="003A0486"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c</w:t>
      </w:r>
      <w:r w:rsidR="005361BA">
        <w:rPr>
          <w:rFonts w:ascii="Times New Roman" w:eastAsia="0" w:hAnsi="Times New Roman" w:cs="Times New Roman"/>
          <w:sz w:val="24"/>
          <w:szCs w:val="24"/>
          <w:lang w:eastAsia="hi-IN" w:bidi="hi-IN"/>
          <w14:ligatures w14:val="none"/>
        </w:rPr>
        <w:t>opertura</w:t>
      </w:r>
      <w:r>
        <w:rPr>
          <w:rFonts w:ascii="Times New Roman" w:eastAsia="0" w:hAnsi="Times New Roman" w:cs="Times New Roman"/>
          <w:sz w:val="24"/>
          <w:szCs w:val="24"/>
          <w:lang w:eastAsia="hi-IN" w:bidi="hi-IN"/>
          <w14:ligatures w14:val="none"/>
        </w:rPr>
        <w:t xml:space="preserve"> della misura di mt 15 x 30;</w:t>
      </w:r>
      <w:r w:rsidR="005361BA">
        <w:rPr>
          <w:rFonts w:ascii="Times New Roman" w:eastAsia="0" w:hAnsi="Times New Roman" w:cs="Times New Roman"/>
          <w:sz w:val="24"/>
          <w:szCs w:val="24"/>
          <w:lang w:eastAsia="hi-IN" w:bidi="hi-IN"/>
          <w14:ligatures w14:val="none"/>
        </w:rPr>
        <w:t xml:space="preserve"> </w:t>
      </w:r>
    </w:p>
    <w:p w14:paraId="1F83F08D" w14:textId="764A2590" w:rsidR="003A0486" w:rsidRDefault="003A0486"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balaustre;</w:t>
      </w:r>
    </w:p>
    <w:p w14:paraId="4E6A6A91" w14:textId="650A58D9" w:rsidR="003A0486" w:rsidRDefault="003A0486"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pattini;</w:t>
      </w:r>
    </w:p>
    <w:p w14:paraId="5BA07D1F" w14:textId="78D15645" w:rsidR="003A0486" w:rsidRDefault="003A0486"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macchina richiama persone,</w:t>
      </w:r>
    </w:p>
    <w:p w14:paraId="7D47BEF2" w14:textId="4504CF0A" w:rsidR="003A0486" w:rsidRDefault="003A0486"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illuminazione e motore</w:t>
      </w:r>
    </w:p>
    <w:p w14:paraId="65AEA68E" w14:textId="7CEFE79C" w:rsidR="0071263E" w:rsidRDefault="003A0486" w:rsidP="003A0486">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n. 05 casine in legno</w:t>
      </w:r>
    </w:p>
    <w:p w14:paraId="6CAF2091" w14:textId="69037A0E" w:rsidR="003A0486" w:rsidRDefault="003A0486" w:rsidP="003A0486">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montaggio impianto con realizzazione ghiaccio in circa 9 giorni;</w:t>
      </w:r>
    </w:p>
    <w:p w14:paraId="34C9AD94" w14:textId="69787667" w:rsidR="003A0486" w:rsidRPr="0071263E" w:rsidRDefault="003A0486" w:rsidP="003A0486">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Pr>
          <w:rFonts w:ascii="Times New Roman" w:eastAsia="0" w:hAnsi="Times New Roman" w:cs="Times New Roman"/>
          <w:sz w:val="24"/>
          <w:szCs w:val="24"/>
          <w:lang w:eastAsia="hi-IN" w:bidi="hi-IN"/>
          <w14:ligatures w14:val="none"/>
        </w:rPr>
        <w:t>smontaggio pista in circa 8 giorni;</w:t>
      </w:r>
    </w:p>
    <w:p w14:paraId="7838939D" w14:textId="77777777" w:rsidR="0071263E" w:rsidRPr="0071263E" w:rsidRDefault="0071263E" w:rsidP="0071263E">
      <w:pPr>
        <w:numPr>
          <w:ilvl w:val="0"/>
          <w:numId w:val="5"/>
        </w:numPr>
        <w:tabs>
          <w:tab w:val="left" w:pos="338"/>
        </w:tabs>
        <w:suppressAutoHyphens/>
        <w:spacing w:after="0" w:line="240" w:lineRule="auto"/>
        <w:ind w:left="0" w:firstLine="0"/>
        <w:rPr>
          <w:rFonts w:ascii="Times New Roman" w:eastAsia="0" w:hAnsi="Times New Roman" w:cs="Times New Roman"/>
          <w:sz w:val="24"/>
          <w:szCs w:val="24"/>
          <w:lang w:eastAsia="hi-IN" w:bidi="hi-IN"/>
          <w14:ligatures w14:val="none"/>
        </w:rPr>
      </w:pPr>
      <w:r w:rsidRPr="0071263E">
        <w:rPr>
          <w:rFonts w:ascii="Times New Roman" w:eastAsia="0" w:hAnsi="Times New Roman" w:cs="Times New Roman"/>
          <w:sz w:val="24"/>
          <w:szCs w:val="24"/>
          <w:lang w:eastAsia="hi-IN" w:bidi="hi-IN"/>
          <w14:ligatures w14:val="none"/>
        </w:rPr>
        <w:t>Trasporto di tutto il materiale;</w:t>
      </w:r>
    </w:p>
    <w:p w14:paraId="4765ACC6" w14:textId="77777777" w:rsidR="0071263E" w:rsidRPr="0071263E" w:rsidRDefault="0071263E" w:rsidP="003A0486">
      <w:pPr>
        <w:tabs>
          <w:tab w:val="left" w:pos="338"/>
        </w:tabs>
        <w:suppressAutoHyphens/>
        <w:spacing w:after="0" w:line="240" w:lineRule="auto"/>
        <w:rPr>
          <w:rFonts w:ascii="Times New Roman" w:eastAsia="0" w:hAnsi="Times New Roman" w:cs="Times New Roman"/>
          <w:sz w:val="24"/>
          <w:szCs w:val="24"/>
          <w:lang w:eastAsia="hi-IN" w:bidi="hi-IN"/>
          <w14:ligatures w14:val="none"/>
        </w:rPr>
      </w:pPr>
    </w:p>
    <w:p w14:paraId="0B98EA85" w14:textId="0D439213" w:rsidR="00722DC9" w:rsidRPr="00722DC9" w:rsidRDefault="00722DC9" w:rsidP="0071263E">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L’importo totale oggetto del presente affidamento, da porre a base d’asta, è stato calcolato in </w:t>
      </w:r>
      <w:r w:rsidRPr="00722DC9">
        <w:rPr>
          <w:rFonts w:ascii="Times New Roman" w:eastAsia="Times New Roman" w:hAnsi="Times New Roman" w:cs="Times New Roman"/>
          <w:b/>
          <w:kern w:val="0"/>
          <w:sz w:val="24"/>
          <w:szCs w:val="24"/>
          <w:lang w:eastAsia="it-IT"/>
          <w14:ligatures w14:val="none"/>
        </w:rPr>
        <w:t xml:space="preserve">Euro </w:t>
      </w:r>
      <w:r w:rsidR="003A0486">
        <w:rPr>
          <w:rFonts w:ascii="Times New Roman" w:eastAsia="Times New Roman" w:hAnsi="Times New Roman" w:cs="Times New Roman"/>
          <w:b/>
          <w:kern w:val="0"/>
          <w:sz w:val="24"/>
          <w:szCs w:val="24"/>
          <w:lang w:eastAsia="it-IT"/>
          <w14:ligatures w14:val="none"/>
        </w:rPr>
        <w:t>14.500,00</w:t>
      </w:r>
      <w:r w:rsidR="0071263E" w:rsidRPr="0071263E">
        <w:rPr>
          <w:rFonts w:ascii="Times New Roman" w:hAnsi="Times New Roman" w:cs="Times New Roman"/>
          <w:color w:val="0F0F0F"/>
          <w:sz w:val="24"/>
          <w:szCs w:val="24"/>
        </w:rPr>
        <w:t xml:space="preserve"> </w:t>
      </w:r>
      <w:r w:rsidRPr="00722DC9">
        <w:rPr>
          <w:rFonts w:ascii="Times New Roman" w:eastAsia="Times New Roman" w:hAnsi="Times New Roman" w:cs="Times New Roman"/>
          <w:kern w:val="0"/>
          <w:sz w:val="24"/>
          <w:szCs w:val="24"/>
          <w:lang w:eastAsia="it-IT"/>
          <w14:ligatures w14:val="none"/>
        </w:rPr>
        <w:t>escluso IVA, da pagarsi con le modalità indicate nel seguente articolo.</w:t>
      </w:r>
    </w:p>
    <w:p w14:paraId="0469A52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lastRenderedPageBreak/>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5"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627C130E" w14:textId="77777777"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Il Responsabile 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0">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2"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3"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3"/>
  </w:num>
  <w:num w:numId="2" w16cid:durableId="1528442928">
    <w:abstractNumId w:val="2"/>
    <w:lvlOverride w:ilvl="0"/>
    <w:lvlOverride w:ilvl="1">
      <w:startOverride w:val="1"/>
    </w:lvlOverride>
    <w:lvlOverride w:ilvl="2"/>
    <w:lvlOverride w:ilvl="3"/>
    <w:lvlOverride w:ilvl="4"/>
    <w:lvlOverride w:ilvl="5"/>
    <w:lvlOverride w:ilvl="6"/>
    <w:lvlOverride w:ilvl="7"/>
    <w:lvlOverride w:ilvl="8"/>
  </w:num>
  <w:num w:numId="3" w16cid:durableId="340396570">
    <w:abstractNumId w:val="1"/>
  </w:num>
  <w:num w:numId="4" w16cid:durableId="1589923601">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204A52"/>
    <w:rsid w:val="002824B4"/>
    <w:rsid w:val="00346002"/>
    <w:rsid w:val="003A0486"/>
    <w:rsid w:val="005361BA"/>
    <w:rsid w:val="00636240"/>
    <w:rsid w:val="0071263E"/>
    <w:rsid w:val="00722DC9"/>
    <w:rsid w:val="007A2F71"/>
    <w:rsid w:val="00C81580"/>
    <w:rsid w:val="00F33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paragraph" w:customStyle="1" w:styleId="provoggetto">
    <w:name w:val="prov_oggetto"/>
    <w:basedOn w:val="Corpotesto"/>
    <w:qFormat/>
    <w:rsid w:val="007A2F71"/>
    <w:pPr>
      <w:spacing w:after="0" w:line="240" w:lineRule="auto"/>
    </w:pPr>
    <w:rPr>
      <w:rFonts w:ascii="Tahoma" w:eastAsia="NSimSun" w:hAnsi="Tahoma" w:cs="Times New Roman"/>
      <w:b/>
      <w:bCs/>
      <w:sz w:val="20"/>
      <w:szCs w:val="20"/>
      <w:lang w:eastAsia="zh-CN" w:bidi="hi-IN"/>
      <w14:ligatures w14:val="none"/>
    </w:rPr>
  </w:style>
  <w:style w:type="paragraph" w:styleId="Corpotesto">
    <w:name w:val="Body Text"/>
    <w:basedOn w:val="Normale"/>
    <w:link w:val="CorpotestoCarattere"/>
    <w:uiPriority w:val="99"/>
    <w:semiHidden/>
    <w:unhideWhenUsed/>
    <w:rsid w:val="007A2F71"/>
    <w:pPr>
      <w:spacing w:after="120"/>
    </w:pPr>
  </w:style>
  <w:style w:type="character" w:customStyle="1" w:styleId="CorpotestoCarattere">
    <w:name w:val="Corpo testo Carattere"/>
    <w:basedOn w:val="Carpredefinitoparagrafo"/>
    <w:link w:val="Corpotesto"/>
    <w:uiPriority w:val="99"/>
    <w:semiHidden/>
    <w:rsid w:val="007A2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 w:id="12718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ortoazzurro@pcert.it%20@pec.comuneportoazzurro.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1576</Words>
  <Characters>8987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9</cp:revision>
  <dcterms:created xsi:type="dcterms:W3CDTF">2023-12-05T10:21:00Z</dcterms:created>
  <dcterms:modified xsi:type="dcterms:W3CDTF">2023-12-11T15:46:00Z</dcterms:modified>
</cp:coreProperties>
</file>