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C05C9" w14:textId="77777777" w:rsidR="00C57C2F" w:rsidRDefault="00000000" w:rsidP="00A7486B">
      <w:pPr>
        <w:pStyle w:val="Titolo"/>
        <w:spacing w:line="360" w:lineRule="auto"/>
        <w:ind w:left="0" w:right="-6"/>
        <w:rPr>
          <w:color w:val="221F1F"/>
          <w:spacing w:val="-4"/>
          <w:sz w:val="24"/>
          <w:szCs w:val="24"/>
        </w:rPr>
      </w:pPr>
      <w:bookmarkStart w:id="0" w:name="DISCIPLINARE_DI_INCARICO_PER_FORMAZIONE_"/>
      <w:bookmarkEnd w:id="0"/>
      <w:r w:rsidRPr="00A7486B">
        <w:rPr>
          <w:color w:val="221F1F"/>
          <w:sz w:val="24"/>
          <w:szCs w:val="24"/>
        </w:rPr>
        <w:t>DISCIPLINARE</w:t>
      </w:r>
      <w:r w:rsidRPr="00A7486B">
        <w:rPr>
          <w:color w:val="221F1F"/>
          <w:spacing w:val="-6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DI</w:t>
      </w:r>
      <w:r w:rsidRPr="00A7486B">
        <w:rPr>
          <w:color w:val="221F1F"/>
          <w:spacing w:val="-6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INCARICO</w:t>
      </w:r>
      <w:r w:rsidRPr="00A7486B">
        <w:rPr>
          <w:color w:val="221F1F"/>
          <w:spacing w:val="-4"/>
          <w:sz w:val="24"/>
          <w:szCs w:val="24"/>
        </w:rPr>
        <w:t xml:space="preserve"> </w:t>
      </w:r>
    </w:p>
    <w:p w14:paraId="6A6D5B2F" w14:textId="2DB6A991" w:rsidR="00E1692D" w:rsidRPr="00A7486B" w:rsidRDefault="00000000" w:rsidP="00A7486B">
      <w:pPr>
        <w:pStyle w:val="Titolo"/>
        <w:spacing w:line="360" w:lineRule="auto"/>
        <w:ind w:left="0" w:right="-6"/>
        <w:rPr>
          <w:sz w:val="24"/>
          <w:szCs w:val="24"/>
        </w:rPr>
      </w:pPr>
      <w:r w:rsidRPr="00A7486B">
        <w:rPr>
          <w:color w:val="221F1F"/>
          <w:sz w:val="24"/>
          <w:szCs w:val="24"/>
        </w:rPr>
        <w:t>PER</w:t>
      </w:r>
      <w:r w:rsidRPr="00A7486B">
        <w:rPr>
          <w:color w:val="221F1F"/>
          <w:spacing w:val="-5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FORMAZIONE</w:t>
      </w:r>
      <w:r w:rsidRPr="00A7486B">
        <w:rPr>
          <w:color w:val="221F1F"/>
          <w:spacing w:val="-4"/>
          <w:sz w:val="24"/>
          <w:szCs w:val="24"/>
        </w:rPr>
        <w:t xml:space="preserve"> </w:t>
      </w:r>
      <w:r w:rsidR="008C14A4" w:rsidRPr="00A7486B">
        <w:rPr>
          <w:color w:val="221F1F"/>
          <w:spacing w:val="-4"/>
          <w:sz w:val="24"/>
          <w:szCs w:val="24"/>
        </w:rPr>
        <w:t xml:space="preserve">E DOCENZA </w:t>
      </w:r>
      <w:r w:rsidRPr="00A7486B">
        <w:rPr>
          <w:color w:val="221F1F"/>
          <w:sz w:val="24"/>
          <w:szCs w:val="24"/>
        </w:rPr>
        <w:t>UFFICIO</w:t>
      </w:r>
      <w:r w:rsidRPr="00A7486B">
        <w:rPr>
          <w:color w:val="221F1F"/>
          <w:spacing w:val="-4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RAGIONERIA,</w:t>
      </w:r>
      <w:r w:rsidRPr="00A7486B">
        <w:rPr>
          <w:color w:val="221F1F"/>
          <w:spacing w:val="-5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UFFICIO</w:t>
      </w:r>
      <w:r w:rsidRPr="00A7486B">
        <w:rPr>
          <w:color w:val="221F1F"/>
          <w:spacing w:val="-4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PERSONALE</w:t>
      </w:r>
      <w:r w:rsidRPr="00A7486B">
        <w:rPr>
          <w:color w:val="221F1F"/>
          <w:spacing w:val="-4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ED ATTIVITA’ DI ORGANIZZAZIONE</w:t>
      </w:r>
    </w:p>
    <w:p w14:paraId="004FFEDB" w14:textId="77777777" w:rsidR="00E1692D" w:rsidRPr="00A7486B" w:rsidRDefault="00000000" w:rsidP="00A7486B">
      <w:pPr>
        <w:pStyle w:val="Corpotesto"/>
        <w:spacing w:before="193" w:line="360" w:lineRule="auto"/>
        <w:ind w:left="0" w:right="-6"/>
        <w:jc w:val="both"/>
        <w:rPr>
          <w:sz w:val="24"/>
          <w:szCs w:val="24"/>
        </w:rPr>
      </w:pPr>
      <w:r w:rsidRPr="00A7486B">
        <w:rPr>
          <w:color w:val="221F1F"/>
          <w:sz w:val="24"/>
          <w:szCs w:val="24"/>
        </w:rPr>
        <w:t>L’anno duemilaventitre, il giorno ... del mese di Febbraio. nella sede del Comune di Porto Azzurro (LI), in Lungomare Paride Adami, civico numero 19, con</w:t>
      </w:r>
      <w:r w:rsidRPr="00A7486B">
        <w:rPr>
          <w:color w:val="221F1F"/>
          <w:spacing w:val="14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la presente scrittura privata, redatta in doppio originale, da valersi a tutti gli effetti di legge, tra:</w:t>
      </w:r>
    </w:p>
    <w:p w14:paraId="17F0D6CD" w14:textId="16D7AE71" w:rsidR="00E1692D" w:rsidRPr="00A7486B" w:rsidRDefault="00000000" w:rsidP="00A7486B">
      <w:pPr>
        <w:pStyle w:val="Corpotesto"/>
        <w:spacing w:before="2" w:line="360" w:lineRule="auto"/>
        <w:ind w:left="0" w:right="-6"/>
        <w:jc w:val="both"/>
        <w:rPr>
          <w:sz w:val="24"/>
          <w:szCs w:val="24"/>
        </w:rPr>
      </w:pPr>
      <w:r w:rsidRPr="00A7486B">
        <w:rPr>
          <w:color w:val="221F1F"/>
          <w:sz w:val="24"/>
          <w:szCs w:val="24"/>
        </w:rPr>
        <w:t xml:space="preserve">da una parte: </w:t>
      </w:r>
      <w:r w:rsidRPr="00A7486B">
        <w:rPr>
          <w:b/>
          <w:bCs/>
          <w:color w:val="221F1F"/>
          <w:sz w:val="24"/>
          <w:szCs w:val="24"/>
        </w:rPr>
        <w:t>Comune di Porto Azzurro</w:t>
      </w:r>
      <w:r w:rsidRPr="00A7486B">
        <w:rPr>
          <w:color w:val="221F1F"/>
          <w:sz w:val="24"/>
          <w:szCs w:val="24"/>
        </w:rPr>
        <w:t>, rappresentato dal Dott. Vilmano Mazzei</w:t>
      </w:r>
      <w:r w:rsidRPr="00A7486B">
        <w:rPr>
          <w:color w:val="221F1F"/>
          <w:spacing w:val="40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 xml:space="preserve">nato a Portoferraio il 23/04/1958 (C.F MZZVMN58D23G912G), domiciliato per la carica nella sede degli Uffici </w:t>
      </w:r>
      <w:r w:rsidR="00711713" w:rsidRPr="00A7486B">
        <w:rPr>
          <w:color w:val="221F1F"/>
          <w:sz w:val="24"/>
          <w:szCs w:val="24"/>
        </w:rPr>
        <w:t>Comunali</w:t>
      </w:r>
      <w:r w:rsidRPr="00A7486B">
        <w:rPr>
          <w:color w:val="221F1F"/>
          <w:sz w:val="24"/>
          <w:szCs w:val="24"/>
        </w:rPr>
        <w:t>, il quale interviene nel presente atto quale</w:t>
      </w:r>
      <w:r w:rsidRPr="00A7486B">
        <w:rPr>
          <w:color w:val="221F1F"/>
          <w:spacing w:val="-13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Responsabile</w:t>
      </w:r>
      <w:r w:rsidRPr="00A7486B">
        <w:rPr>
          <w:color w:val="221F1F"/>
          <w:spacing w:val="-10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dell’Area</w:t>
      </w:r>
      <w:r w:rsidRPr="00A7486B">
        <w:rPr>
          <w:color w:val="221F1F"/>
          <w:spacing w:val="40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Finanziaria,</w:t>
      </w:r>
      <w:r w:rsidRPr="00A7486B">
        <w:rPr>
          <w:color w:val="221F1F"/>
          <w:spacing w:val="-4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e</w:t>
      </w:r>
      <w:r w:rsidRPr="00A7486B">
        <w:rPr>
          <w:color w:val="221F1F"/>
          <w:spacing w:val="-4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quindi</w:t>
      </w:r>
      <w:r w:rsidRPr="00A7486B">
        <w:rPr>
          <w:color w:val="221F1F"/>
          <w:spacing w:val="-5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in</w:t>
      </w:r>
      <w:r w:rsidRPr="00A7486B">
        <w:rPr>
          <w:color w:val="221F1F"/>
          <w:spacing w:val="-6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nome</w:t>
      </w:r>
      <w:r w:rsidRPr="00A7486B">
        <w:rPr>
          <w:color w:val="221F1F"/>
          <w:spacing w:val="-4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e</w:t>
      </w:r>
      <w:r w:rsidRPr="00A7486B">
        <w:rPr>
          <w:color w:val="221F1F"/>
          <w:spacing w:val="-4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per</w:t>
      </w:r>
      <w:r w:rsidRPr="00A7486B">
        <w:rPr>
          <w:color w:val="221F1F"/>
          <w:spacing w:val="-4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conto</w:t>
      </w:r>
      <w:r w:rsidRPr="00A7486B">
        <w:rPr>
          <w:color w:val="221F1F"/>
          <w:spacing w:val="-4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dell’Amministrazione</w:t>
      </w:r>
      <w:r w:rsidRPr="00A7486B">
        <w:rPr>
          <w:color w:val="221F1F"/>
          <w:spacing w:val="-11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Comunale</w:t>
      </w:r>
      <w:r w:rsidRPr="00A7486B">
        <w:rPr>
          <w:color w:val="221F1F"/>
          <w:spacing w:val="39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di</w:t>
      </w:r>
      <w:r w:rsidRPr="00A7486B">
        <w:rPr>
          <w:color w:val="221F1F"/>
          <w:spacing w:val="31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Porto</w:t>
      </w:r>
      <w:r w:rsidRPr="00A7486B">
        <w:rPr>
          <w:color w:val="221F1F"/>
          <w:spacing w:val="-13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Azzurro (C.F. 82001830494); di seguito indicato semplicemente come “</w:t>
      </w:r>
      <w:r w:rsidRPr="00A7486B">
        <w:rPr>
          <w:i/>
          <w:color w:val="221F1F"/>
          <w:sz w:val="24"/>
          <w:szCs w:val="24"/>
        </w:rPr>
        <w:t>Comune</w:t>
      </w:r>
      <w:r w:rsidRPr="00A7486B">
        <w:rPr>
          <w:color w:val="221F1F"/>
          <w:sz w:val="24"/>
          <w:szCs w:val="24"/>
        </w:rPr>
        <w:t>”;</w:t>
      </w:r>
    </w:p>
    <w:p w14:paraId="5B103DE4" w14:textId="7D200BFD" w:rsidR="00A7486B" w:rsidRPr="00A7486B" w:rsidRDefault="00000000" w:rsidP="00C57C2F">
      <w:pPr>
        <w:pStyle w:val="Corpotesto"/>
        <w:spacing w:line="360" w:lineRule="auto"/>
        <w:ind w:left="0" w:right="-6" w:hanging="1"/>
        <w:jc w:val="both"/>
        <w:rPr>
          <w:color w:val="221F1F"/>
          <w:spacing w:val="-2"/>
          <w:sz w:val="24"/>
          <w:szCs w:val="24"/>
        </w:rPr>
      </w:pPr>
      <w:r w:rsidRPr="00A7486B">
        <w:rPr>
          <w:color w:val="221F1F"/>
          <w:sz w:val="24"/>
          <w:szCs w:val="24"/>
        </w:rPr>
        <w:t>da una parte: Dott. Luca Donati</w:t>
      </w:r>
      <w:r w:rsidRPr="00A7486B">
        <w:rPr>
          <w:color w:val="221F1F"/>
          <w:spacing w:val="40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nato a</w:t>
      </w:r>
      <w:r w:rsidRPr="00A7486B">
        <w:rPr>
          <w:color w:val="221F1F"/>
          <w:spacing w:val="40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Portoferraio</w:t>
      </w:r>
      <w:r w:rsidRPr="00A7486B">
        <w:rPr>
          <w:color w:val="221F1F"/>
          <w:spacing w:val="40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(LI.) il 28/07/1963(C.F. DNTLCU63L28G912Q), residente a Porto Azzurro</w:t>
      </w:r>
      <w:r w:rsidRPr="00A7486B">
        <w:rPr>
          <w:color w:val="221F1F"/>
          <w:spacing w:val="-1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(LI.), in Località Reale,</w:t>
      </w:r>
      <w:r w:rsidRPr="00A7486B">
        <w:rPr>
          <w:color w:val="221F1F"/>
          <w:spacing w:val="80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numero 29, denominato “</w:t>
      </w:r>
      <w:r w:rsidRPr="00A7486B">
        <w:rPr>
          <w:i/>
          <w:color w:val="221F1F"/>
          <w:sz w:val="24"/>
          <w:szCs w:val="24"/>
        </w:rPr>
        <w:t>Docente</w:t>
      </w:r>
      <w:r w:rsidRPr="00A7486B">
        <w:rPr>
          <w:color w:val="221F1F"/>
          <w:sz w:val="24"/>
          <w:szCs w:val="24"/>
        </w:rPr>
        <w:t>”.</w:t>
      </w:r>
    </w:p>
    <w:p w14:paraId="38DF99D0" w14:textId="3D7560D2" w:rsidR="00E1692D" w:rsidRPr="00A7486B" w:rsidRDefault="00000000" w:rsidP="00A7486B">
      <w:pPr>
        <w:pStyle w:val="Corpotesto"/>
        <w:spacing w:line="360" w:lineRule="auto"/>
        <w:ind w:left="335" w:right="335"/>
        <w:jc w:val="center"/>
        <w:rPr>
          <w:sz w:val="24"/>
          <w:szCs w:val="24"/>
        </w:rPr>
      </w:pPr>
      <w:r w:rsidRPr="00A7486B">
        <w:rPr>
          <w:color w:val="221F1F"/>
          <w:spacing w:val="-2"/>
          <w:sz w:val="24"/>
          <w:szCs w:val="24"/>
        </w:rPr>
        <w:t>LE</w:t>
      </w:r>
      <w:r w:rsidRPr="00A7486B">
        <w:rPr>
          <w:color w:val="221F1F"/>
          <w:spacing w:val="-3"/>
          <w:sz w:val="24"/>
          <w:szCs w:val="24"/>
        </w:rPr>
        <w:t xml:space="preserve"> </w:t>
      </w:r>
      <w:r w:rsidRPr="00A7486B">
        <w:rPr>
          <w:color w:val="221F1F"/>
          <w:spacing w:val="-2"/>
          <w:sz w:val="24"/>
          <w:szCs w:val="24"/>
        </w:rPr>
        <w:t>PARTI PREMETTONO</w:t>
      </w:r>
      <w:r w:rsidRPr="00A7486B">
        <w:rPr>
          <w:color w:val="221F1F"/>
          <w:spacing w:val="-1"/>
          <w:sz w:val="24"/>
          <w:szCs w:val="24"/>
        </w:rPr>
        <w:t xml:space="preserve"> </w:t>
      </w:r>
      <w:r w:rsidRPr="00A7486B">
        <w:rPr>
          <w:color w:val="221F1F"/>
          <w:spacing w:val="-4"/>
          <w:sz w:val="24"/>
          <w:szCs w:val="24"/>
        </w:rPr>
        <w:t>CHE:</w:t>
      </w:r>
    </w:p>
    <w:p w14:paraId="456C9DBB" w14:textId="37F19B93" w:rsidR="00711713" w:rsidRPr="00A7486B" w:rsidRDefault="00000000" w:rsidP="00A7486B">
      <w:pPr>
        <w:pStyle w:val="Paragrafoelenco"/>
        <w:numPr>
          <w:ilvl w:val="0"/>
          <w:numId w:val="1"/>
        </w:numPr>
        <w:spacing w:line="360" w:lineRule="auto"/>
        <w:ind w:left="142" w:right="193" w:hanging="349"/>
        <w:rPr>
          <w:sz w:val="24"/>
          <w:szCs w:val="24"/>
        </w:rPr>
      </w:pPr>
      <w:r w:rsidRPr="00A7486B">
        <w:rPr>
          <w:color w:val="221F1F"/>
          <w:sz w:val="24"/>
          <w:szCs w:val="24"/>
        </w:rPr>
        <w:t xml:space="preserve">Con delibera di Giunta Comunale n. </w:t>
      </w:r>
      <w:r w:rsidR="00711713" w:rsidRPr="00A7486B">
        <w:rPr>
          <w:color w:val="221F1F"/>
          <w:sz w:val="24"/>
          <w:szCs w:val="24"/>
        </w:rPr>
        <w:t>1</w:t>
      </w:r>
      <w:r w:rsidR="004D25C6">
        <w:rPr>
          <w:color w:val="221F1F"/>
          <w:sz w:val="24"/>
          <w:szCs w:val="24"/>
        </w:rPr>
        <w:t>1</w:t>
      </w:r>
      <w:r w:rsidR="00711713" w:rsidRPr="00A7486B">
        <w:rPr>
          <w:color w:val="221F1F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 xml:space="preserve">del </w:t>
      </w:r>
      <w:r w:rsidR="00711713" w:rsidRPr="00A7486B">
        <w:rPr>
          <w:color w:val="221F1F"/>
          <w:sz w:val="24"/>
          <w:szCs w:val="24"/>
        </w:rPr>
        <w:t>2</w:t>
      </w:r>
      <w:r w:rsidRPr="00A7486B">
        <w:rPr>
          <w:color w:val="221F1F"/>
          <w:sz w:val="24"/>
          <w:szCs w:val="24"/>
        </w:rPr>
        <w:t>/02/2023,</w:t>
      </w:r>
      <w:r w:rsidRPr="00A7486B">
        <w:rPr>
          <w:color w:val="221F1F"/>
          <w:spacing w:val="80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esecutiva, si è provveduto ad individuare il Dr. Luca Donati Docente</w:t>
      </w:r>
      <w:r w:rsidRPr="00A7486B">
        <w:rPr>
          <w:color w:val="221F1F"/>
          <w:spacing w:val="-9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per</w:t>
      </w:r>
      <w:r w:rsidRPr="00A7486B">
        <w:rPr>
          <w:color w:val="221F1F"/>
          <w:spacing w:val="-11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l’attività</w:t>
      </w:r>
      <w:r w:rsidRPr="00A7486B">
        <w:rPr>
          <w:color w:val="221F1F"/>
          <w:spacing w:val="-9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di</w:t>
      </w:r>
      <w:r w:rsidRPr="00A7486B">
        <w:rPr>
          <w:color w:val="221F1F"/>
          <w:spacing w:val="-12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formazione</w:t>
      </w:r>
      <w:r w:rsidRPr="00A7486B">
        <w:rPr>
          <w:color w:val="221F1F"/>
          <w:spacing w:val="-2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per</w:t>
      </w:r>
      <w:r w:rsidRPr="00A7486B">
        <w:rPr>
          <w:color w:val="221F1F"/>
          <w:spacing w:val="-1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l’Ufficio</w:t>
      </w:r>
      <w:r w:rsidRPr="00A7486B">
        <w:rPr>
          <w:color w:val="221F1F"/>
          <w:spacing w:val="-1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ragioneria,</w:t>
      </w:r>
      <w:r w:rsidRPr="00A7486B">
        <w:rPr>
          <w:color w:val="221F1F"/>
          <w:spacing w:val="-6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personale</w:t>
      </w:r>
      <w:r w:rsidRPr="00A7486B">
        <w:rPr>
          <w:color w:val="221F1F"/>
          <w:spacing w:val="80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ed</w:t>
      </w:r>
      <w:r w:rsidRPr="00A7486B">
        <w:rPr>
          <w:color w:val="221F1F"/>
          <w:spacing w:val="-3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organizzazione</w:t>
      </w:r>
      <w:r w:rsidRPr="00A7486B">
        <w:rPr>
          <w:color w:val="221F1F"/>
          <w:spacing w:val="-4"/>
          <w:sz w:val="24"/>
          <w:szCs w:val="24"/>
        </w:rPr>
        <w:t xml:space="preserve"> </w:t>
      </w:r>
    </w:p>
    <w:p w14:paraId="1D3FEFEE" w14:textId="137AC105" w:rsidR="00E1692D" w:rsidRPr="00A7486B" w:rsidRDefault="00711713" w:rsidP="00A7486B">
      <w:pPr>
        <w:pStyle w:val="Paragrafoelenco"/>
        <w:numPr>
          <w:ilvl w:val="0"/>
          <w:numId w:val="1"/>
        </w:numPr>
        <w:spacing w:line="360" w:lineRule="auto"/>
        <w:ind w:left="142" w:right="193" w:hanging="349"/>
        <w:rPr>
          <w:sz w:val="24"/>
          <w:szCs w:val="24"/>
        </w:rPr>
      </w:pPr>
      <w:r w:rsidRPr="00A7486B">
        <w:rPr>
          <w:color w:val="221F1F"/>
          <w:sz w:val="24"/>
          <w:szCs w:val="24"/>
        </w:rPr>
        <w:t>Con determina area finanziaria n._____ del ______ è stata data esecuzione a quanto  disposto con le predetta delibera n. 1</w:t>
      </w:r>
      <w:r w:rsidR="004D25C6">
        <w:rPr>
          <w:color w:val="221F1F"/>
          <w:sz w:val="24"/>
          <w:szCs w:val="24"/>
        </w:rPr>
        <w:t>1</w:t>
      </w:r>
      <w:r w:rsidRPr="00A7486B">
        <w:rPr>
          <w:color w:val="221F1F"/>
          <w:sz w:val="24"/>
          <w:szCs w:val="24"/>
        </w:rPr>
        <w:t xml:space="preserve"> del 2/02/2023;</w:t>
      </w:r>
    </w:p>
    <w:p w14:paraId="38E43A4E" w14:textId="77777777" w:rsidR="00E1692D" w:rsidRPr="00A7486B" w:rsidRDefault="00000000" w:rsidP="00A7486B">
      <w:pPr>
        <w:pStyle w:val="Paragrafoelenco"/>
        <w:numPr>
          <w:ilvl w:val="0"/>
          <w:numId w:val="1"/>
        </w:numPr>
        <w:spacing w:before="1" w:line="360" w:lineRule="auto"/>
        <w:ind w:left="142" w:right="112" w:hanging="349"/>
        <w:rPr>
          <w:sz w:val="24"/>
          <w:szCs w:val="24"/>
        </w:rPr>
      </w:pPr>
      <w:r w:rsidRPr="00A7486B">
        <w:rPr>
          <w:color w:val="221F1F"/>
          <w:sz w:val="24"/>
          <w:szCs w:val="24"/>
        </w:rPr>
        <w:t>è stata acquisita l’autorizzazione del datore di lavoro Comune di Portoferraio</w:t>
      </w:r>
      <w:r w:rsidRPr="00A7486B">
        <w:rPr>
          <w:color w:val="221F1F"/>
          <w:spacing w:val="40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 xml:space="preserve">del Docente, con nota prot. n.1433 del </w:t>
      </w:r>
      <w:r w:rsidRPr="00A7486B">
        <w:rPr>
          <w:color w:val="221F1F"/>
          <w:spacing w:val="-2"/>
          <w:sz w:val="24"/>
          <w:szCs w:val="24"/>
        </w:rPr>
        <w:t>16/01/2023;</w:t>
      </w:r>
    </w:p>
    <w:p w14:paraId="269D88B2" w14:textId="37C4E1C2" w:rsidR="00E1692D" w:rsidRPr="00A7486B" w:rsidRDefault="00000000" w:rsidP="00C57C2F">
      <w:pPr>
        <w:pStyle w:val="Paragrafoelenco"/>
        <w:numPr>
          <w:ilvl w:val="0"/>
          <w:numId w:val="1"/>
        </w:numPr>
        <w:spacing w:line="360" w:lineRule="auto"/>
        <w:ind w:left="0" w:firstLine="0"/>
        <w:rPr>
          <w:sz w:val="24"/>
          <w:szCs w:val="24"/>
        </w:rPr>
      </w:pPr>
      <w:r w:rsidRPr="00A7486B">
        <w:rPr>
          <w:color w:val="221F1F"/>
          <w:sz w:val="24"/>
          <w:szCs w:val="24"/>
        </w:rPr>
        <w:t>l’incarico</w:t>
      </w:r>
      <w:r w:rsidRPr="00A7486B">
        <w:rPr>
          <w:color w:val="221F1F"/>
          <w:spacing w:val="-5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è</w:t>
      </w:r>
      <w:r w:rsidRPr="00A7486B">
        <w:rPr>
          <w:color w:val="221F1F"/>
          <w:spacing w:val="-4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stato</w:t>
      </w:r>
      <w:r w:rsidRPr="00A7486B">
        <w:rPr>
          <w:color w:val="221F1F"/>
          <w:spacing w:val="-3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pubblicato</w:t>
      </w:r>
      <w:r w:rsidRPr="00A7486B">
        <w:rPr>
          <w:color w:val="221F1F"/>
          <w:spacing w:val="-5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nel</w:t>
      </w:r>
      <w:r w:rsidRPr="00A7486B">
        <w:rPr>
          <w:color w:val="221F1F"/>
          <w:spacing w:val="-4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sito</w:t>
      </w:r>
      <w:r w:rsidRPr="00A7486B">
        <w:rPr>
          <w:color w:val="221F1F"/>
          <w:spacing w:val="-3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istituzionale,</w:t>
      </w:r>
      <w:r w:rsidRPr="00A7486B">
        <w:rPr>
          <w:color w:val="221F1F"/>
          <w:spacing w:val="-3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sez.</w:t>
      </w:r>
      <w:r w:rsidRPr="00A7486B">
        <w:rPr>
          <w:color w:val="221F1F"/>
          <w:spacing w:val="-4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“</w:t>
      </w:r>
      <w:r w:rsidRPr="00A7486B">
        <w:rPr>
          <w:i/>
          <w:color w:val="221F1F"/>
          <w:sz w:val="24"/>
          <w:szCs w:val="24"/>
        </w:rPr>
        <w:t>Amministrazione</w:t>
      </w:r>
      <w:r w:rsidRPr="00A7486B">
        <w:rPr>
          <w:i/>
          <w:color w:val="221F1F"/>
          <w:spacing w:val="-4"/>
          <w:sz w:val="24"/>
          <w:szCs w:val="24"/>
        </w:rPr>
        <w:t xml:space="preserve"> </w:t>
      </w:r>
      <w:r w:rsidRPr="00A7486B">
        <w:rPr>
          <w:i/>
          <w:color w:val="221F1F"/>
          <w:sz w:val="24"/>
          <w:szCs w:val="24"/>
        </w:rPr>
        <w:t>Trasparente</w:t>
      </w:r>
      <w:r w:rsidRPr="00A7486B">
        <w:rPr>
          <w:color w:val="221F1F"/>
          <w:sz w:val="24"/>
          <w:szCs w:val="24"/>
        </w:rPr>
        <w:t>”,</w:t>
      </w:r>
      <w:r w:rsidRPr="00A7486B">
        <w:rPr>
          <w:color w:val="221F1F"/>
          <w:spacing w:val="-3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sez.</w:t>
      </w:r>
      <w:r w:rsidRPr="00A7486B">
        <w:rPr>
          <w:color w:val="221F1F"/>
          <w:spacing w:val="-4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“</w:t>
      </w:r>
      <w:r w:rsidRPr="00A7486B">
        <w:rPr>
          <w:i/>
          <w:color w:val="221F1F"/>
          <w:sz w:val="24"/>
          <w:szCs w:val="24"/>
        </w:rPr>
        <w:t>Consulenti</w:t>
      </w:r>
      <w:r w:rsidRPr="00A7486B">
        <w:rPr>
          <w:i/>
          <w:color w:val="221F1F"/>
          <w:spacing w:val="-4"/>
          <w:sz w:val="24"/>
          <w:szCs w:val="24"/>
        </w:rPr>
        <w:t xml:space="preserve"> </w:t>
      </w:r>
      <w:r w:rsidRPr="00A7486B">
        <w:rPr>
          <w:i/>
          <w:color w:val="221F1F"/>
          <w:sz w:val="24"/>
          <w:szCs w:val="24"/>
        </w:rPr>
        <w:t>e</w:t>
      </w:r>
      <w:r w:rsidRPr="00A7486B">
        <w:rPr>
          <w:i/>
          <w:color w:val="221F1F"/>
          <w:spacing w:val="-4"/>
          <w:sz w:val="24"/>
          <w:szCs w:val="24"/>
        </w:rPr>
        <w:t xml:space="preserve"> </w:t>
      </w:r>
      <w:r w:rsidRPr="00A7486B">
        <w:rPr>
          <w:i/>
          <w:color w:val="221F1F"/>
          <w:sz w:val="24"/>
          <w:szCs w:val="24"/>
        </w:rPr>
        <w:t>Collaboratori</w:t>
      </w:r>
      <w:r w:rsidRPr="00A7486B">
        <w:rPr>
          <w:color w:val="221F1F"/>
          <w:sz w:val="24"/>
          <w:szCs w:val="24"/>
        </w:rPr>
        <w:t xml:space="preserve">”, </w:t>
      </w:r>
      <w:r w:rsidRPr="00A7486B">
        <w:rPr>
          <w:i/>
          <w:color w:val="221F1F"/>
          <w:sz w:val="24"/>
          <w:szCs w:val="24"/>
        </w:rPr>
        <w:t>ex</w:t>
      </w:r>
      <w:r w:rsidRPr="00A7486B">
        <w:rPr>
          <w:i/>
          <w:color w:val="221F1F"/>
          <w:spacing w:val="-13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art.</w:t>
      </w:r>
      <w:r w:rsidRPr="00A7486B">
        <w:rPr>
          <w:color w:val="221F1F"/>
          <w:spacing w:val="-10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15</w:t>
      </w:r>
      <w:r w:rsidRPr="00A7486B">
        <w:rPr>
          <w:color w:val="221F1F"/>
          <w:spacing w:val="-6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del</w:t>
      </w:r>
      <w:r w:rsidRPr="00A7486B">
        <w:rPr>
          <w:color w:val="221F1F"/>
          <w:spacing w:val="-5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D.Lgs.</w:t>
      </w:r>
      <w:r w:rsidRPr="00A7486B">
        <w:rPr>
          <w:color w:val="221F1F"/>
          <w:spacing w:val="-4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n.</w:t>
      </w:r>
      <w:r w:rsidRPr="00A7486B">
        <w:rPr>
          <w:color w:val="221F1F"/>
          <w:spacing w:val="-4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33/2013,</w:t>
      </w:r>
      <w:r w:rsidRPr="00A7486B">
        <w:rPr>
          <w:color w:val="221F1F"/>
          <w:spacing w:val="-4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secondo</w:t>
      </w:r>
      <w:r w:rsidRPr="00A7486B">
        <w:rPr>
          <w:color w:val="221F1F"/>
          <w:spacing w:val="-3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le</w:t>
      </w:r>
      <w:r w:rsidRPr="00A7486B">
        <w:rPr>
          <w:color w:val="221F1F"/>
          <w:spacing w:val="-4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indicazione</w:t>
      </w:r>
      <w:r w:rsidRPr="00A7486B">
        <w:rPr>
          <w:color w:val="221F1F"/>
          <w:spacing w:val="-4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ANAC,</w:t>
      </w:r>
      <w:r w:rsidRPr="00A7486B">
        <w:rPr>
          <w:color w:val="221F1F"/>
          <w:spacing w:val="-4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Delibera</w:t>
      </w:r>
      <w:r w:rsidRPr="00A7486B">
        <w:rPr>
          <w:color w:val="221F1F"/>
          <w:spacing w:val="-4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n.</w:t>
      </w:r>
      <w:r w:rsidRPr="00A7486B">
        <w:rPr>
          <w:color w:val="221F1F"/>
          <w:spacing w:val="-4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1310</w:t>
      </w:r>
      <w:r w:rsidRPr="00A7486B">
        <w:rPr>
          <w:color w:val="221F1F"/>
          <w:spacing w:val="-3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del</w:t>
      </w:r>
      <w:r w:rsidRPr="00A7486B">
        <w:rPr>
          <w:color w:val="221F1F"/>
          <w:spacing w:val="-7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28</w:t>
      </w:r>
      <w:r w:rsidRPr="00A7486B">
        <w:rPr>
          <w:color w:val="221F1F"/>
          <w:spacing w:val="-3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dicembre</w:t>
      </w:r>
      <w:r w:rsidRPr="00A7486B">
        <w:rPr>
          <w:color w:val="221F1F"/>
          <w:spacing w:val="-4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2016,</w:t>
      </w:r>
      <w:r w:rsidRPr="00A7486B">
        <w:rPr>
          <w:color w:val="221F1F"/>
          <w:spacing w:val="-13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pag.</w:t>
      </w:r>
      <w:r w:rsidRPr="00A7486B">
        <w:rPr>
          <w:color w:val="221F1F"/>
          <w:spacing w:val="-4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12</w:t>
      </w:r>
      <w:r w:rsidRPr="00A7486B">
        <w:rPr>
          <w:color w:val="221F1F"/>
          <w:spacing w:val="-3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(</w:t>
      </w:r>
      <w:r w:rsidRPr="00A7486B">
        <w:rPr>
          <w:i/>
          <w:color w:val="221F1F"/>
          <w:sz w:val="24"/>
          <w:szCs w:val="24"/>
        </w:rPr>
        <w:t>cfr.</w:t>
      </w:r>
      <w:r w:rsidRPr="00A7486B">
        <w:rPr>
          <w:i/>
          <w:color w:val="221F1F"/>
          <w:spacing w:val="-1"/>
          <w:sz w:val="24"/>
          <w:szCs w:val="24"/>
        </w:rPr>
        <w:t xml:space="preserve"> </w:t>
      </w:r>
      <w:r w:rsidRPr="00A7486B">
        <w:rPr>
          <w:i/>
          <w:color w:val="221F1F"/>
          <w:sz w:val="24"/>
          <w:szCs w:val="24"/>
        </w:rPr>
        <w:t xml:space="preserve">FAQ ANAC aggiornate 26 marzo 2021. “9.25 Gli artt. 4 e 9 del D.Lgs. n. 39/2013 trovano applicazione all’attività professionale di tipo occasionale? Gli artt. 4 e 9 del D.Lgs. n. 39/2013 non trovano applicazione alle attività lavorative rese in via </w:t>
      </w:r>
      <w:r w:rsidRPr="00A7486B">
        <w:rPr>
          <w:i/>
          <w:color w:val="221F1F"/>
          <w:sz w:val="24"/>
          <w:szCs w:val="24"/>
        </w:rPr>
        <w:lastRenderedPageBreak/>
        <w:t>occasionale. Affinché operino le citate disposizioni è, infatti, necessario che il sog- getto interessato abbia reso la propria attività in favore dell’amministrazione conferente in modo continuativo e stabile”</w:t>
      </w:r>
      <w:r w:rsidRPr="00A7486B">
        <w:rPr>
          <w:color w:val="221F1F"/>
          <w:sz w:val="24"/>
          <w:szCs w:val="24"/>
        </w:rPr>
        <w:t>);</w:t>
      </w:r>
    </w:p>
    <w:p w14:paraId="31AFA6BC" w14:textId="3A9C35F1" w:rsidR="00711713" w:rsidRPr="00A7486B" w:rsidRDefault="00000000" w:rsidP="00A7486B">
      <w:pPr>
        <w:pStyle w:val="Corpotesto"/>
        <w:spacing w:before="1" w:line="360" w:lineRule="auto"/>
        <w:ind w:left="0" w:right="226"/>
        <w:jc w:val="both"/>
        <w:rPr>
          <w:sz w:val="24"/>
          <w:szCs w:val="24"/>
        </w:rPr>
      </w:pPr>
      <w:r w:rsidRPr="00A7486B">
        <w:rPr>
          <w:color w:val="221F1F"/>
          <w:sz w:val="24"/>
          <w:szCs w:val="24"/>
        </w:rPr>
        <w:t>Tutto ciò premesso, con il presente atto il Comune di Porto Azzurro come sopra rappresentato</w:t>
      </w:r>
      <w:r w:rsidRPr="00A7486B">
        <w:rPr>
          <w:color w:val="221F1F"/>
          <w:spacing w:val="40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affida al Docente l’incarico</w:t>
      </w:r>
      <w:r w:rsidRPr="00A7486B">
        <w:rPr>
          <w:color w:val="221F1F"/>
          <w:spacing w:val="-13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per</w:t>
      </w:r>
      <w:r w:rsidRPr="00A7486B">
        <w:rPr>
          <w:color w:val="221F1F"/>
          <w:spacing w:val="-11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la</w:t>
      </w:r>
      <w:r w:rsidRPr="00A7486B">
        <w:rPr>
          <w:color w:val="221F1F"/>
          <w:spacing w:val="-10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formazione</w:t>
      </w:r>
      <w:r w:rsidRPr="00A7486B">
        <w:rPr>
          <w:color w:val="221F1F"/>
          <w:spacing w:val="-11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riferita</w:t>
      </w:r>
      <w:r w:rsidRPr="00A7486B">
        <w:rPr>
          <w:color w:val="221F1F"/>
          <w:spacing w:val="-13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al</w:t>
      </w:r>
      <w:r w:rsidRPr="00A7486B">
        <w:rPr>
          <w:color w:val="221F1F"/>
          <w:spacing w:val="-12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settore</w:t>
      </w:r>
      <w:r w:rsidRPr="00A7486B">
        <w:rPr>
          <w:color w:val="221F1F"/>
          <w:spacing w:val="-13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contabile,</w:t>
      </w:r>
      <w:r w:rsidRPr="00A7486B">
        <w:rPr>
          <w:color w:val="221F1F"/>
          <w:spacing w:val="-12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personale</w:t>
      </w:r>
      <w:r w:rsidRPr="00A7486B">
        <w:rPr>
          <w:color w:val="221F1F"/>
          <w:spacing w:val="-13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ed</w:t>
      </w:r>
      <w:r w:rsidRPr="00A7486B">
        <w:rPr>
          <w:color w:val="221F1F"/>
          <w:spacing w:val="-12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organizzazione.</w:t>
      </w:r>
    </w:p>
    <w:p w14:paraId="6AF0D9A2" w14:textId="336C1278" w:rsidR="00E1692D" w:rsidRPr="00A7486B" w:rsidRDefault="00000000" w:rsidP="00A7486B">
      <w:pPr>
        <w:pStyle w:val="Corpotesto"/>
        <w:spacing w:before="1" w:line="360" w:lineRule="auto"/>
        <w:ind w:left="0" w:right="226"/>
        <w:jc w:val="both"/>
        <w:rPr>
          <w:sz w:val="24"/>
          <w:szCs w:val="24"/>
        </w:rPr>
      </w:pPr>
      <w:r w:rsidRPr="00A7486B">
        <w:rPr>
          <w:color w:val="221F1F"/>
          <w:sz w:val="24"/>
          <w:szCs w:val="24"/>
        </w:rPr>
        <w:t>L’incarico</w:t>
      </w:r>
      <w:r w:rsidRPr="00A7486B">
        <w:rPr>
          <w:color w:val="221F1F"/>
          <w:spacing w:val="32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dovrà</w:t>
      </w:r>
      <w:r w:rsidRPr="00A7486B">
        <w:rPr>
          <w:color w:val="221F1F"/>
          <w:spacing w:val="33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essere</w:t>
      </w:r>
      <w:r w:rsidRPr="00A7486B">
        <w:rPr>
          <w:color w:val="221F1F"/>
          <w:spacing w:val="33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svolto</w:t>
      </w:r>
      <w:r w:rsidRPr="00A7486B">
        <w:rPr>
          <w:color w:val="221F1F"/>
          <w:spacing w:val="34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personalmente</w:t>
      </w:r>
      <w:r w:rsidRPr="00A7486B">
        <w:rPr>
          <w:color w:val="221F1F"/>
          <w:spacing w:val="31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dal</w:t>
      </w:r>
      <w:r w:rsidRPr="00A7486B">
        <w:rPr>
          <w:color w:val="221F1F"/>
          <w:spacing w:val="33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docente</w:t>
      </w:r>
      <w:r w:rsidRPr="00A7486B">
        <w:rPr>
          <w:color w:val="221F1F"/>
          <w:spacing w:val="80"/>
          <w:w w:val="150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prevalentemente</w:t>
      </w:r>
      <w:r w:rsidRPr="00A7486B">
        <w:rPr>
          <w:color w:val="221F1F"/>
          <w:spacing w:val="40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presso</w:t>
      </w:r>
      <w:r w:rsidRPr="00A7486B">
        <w:rPr>
          <w:color w:val="221F1F"/>
          <w:spacing w:val="32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il</w:t>
      </w:r>
      <w:r w:rsidRPr="00A7486B">
        <w:rPr>
          <w:color w:val="221F1F"/>
          <w:spacing w:val="30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Comune</w:t>
      </w:r>
      <w:r w:rsidRPr="00A7486B">
        <w:rPr>
          <w:color w:val="221F1F"/>
          <w:spacing w:val="31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di</w:t>
      </w:r>
      <w:r w:rsidRPr="00A7486B">
        <w:rPr>
          <w:color w:val="221F1F"/>
          <w:spacing w:val="30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Porto</w:t>
      </w:r>
      <w:r w:rsidRPr="00A7486B">
        <w:rPr>
          <w:color w:val="221F1F"/>
          <w:spacing w:val="32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Azzurro</w:t>
      </w:r>
      <w:r w:rsidR="00604590">
        <w:rPr>
          <w:color w:val="221F1F"/>
          <w:sz w:val="24"/>
          <w:szCs w:val="24"/>
        </w:rPr>
        <w:t>, dalla data di adozione della delibera n. 1</w:t>
      </w:r>
      <w:r w:rsidR="004D25C6">
        <w:rPr>
          <w:color w:val="221F1F"/>
          <w:sz w:val="24"/>
          <w:szCs w:val="24"/>
        </w:rPr>
        <w:t xml:space="preserve">1 </w:t>
      </w:r>
      <w:r w:rsidR="00604590">
        <w:rPr>
          <w:color w:val="221F1F"/>
          <w:sz w:val="24"/>
          <w:szCs w:val="24"/>
        </w:rPr>
        <w:t xml:space="preserve">del 2 febbraio, </w:t>
      </w:r>
      <w:r w:rsidRPr="00A7486B">
        <w:rPr>
          <w:color w:val="221F1F"/>
          <w:spacing w:val="29"/>
          <w:sz w:val="24"/>
          <w:szCs w:val="24"/>
        </w:rPr>
        <w:t xml:space="preserve"> </w:t>
      </w:r>
      <w:r w:rsidRPr="00A7486B">
        <w:rPr>
          <w:color w:val="221F1F"/>
          <w:spacing w:val="23"/>
          <w:sz w:val="24"/>
          <w:szCs w:val="24"/>
        </w:rPr>
        <w:t xml:space="preserve"> </w:t>
      </w:r>
      <w:r w:rsidRPr="00A7486B">
        <w:rPr>
          <w:sz w:val="24"/>
          <w:szCs w:val="24"/>
        </w:rPr>
        <w:t>fino</w:t>
      </w:r>
      <w:r w:rsidRPr="00A7486B">
        <w:rPr>
          <w:spacing w:val="26"/>
          <w:sz w:val="24"/>
          <w:szCs w:val="24"/>
        </w:rPr>
        <w:t xml:space="preserve"> </w:t>
      </w:r>
      <w:r w:rsidRPr="00A7486B">
        <w:rPr>
          <w:sz w:val="24"/>
          <w:szCs w:val="24"/>
        </w:rPr>
        <w:t>al</w:t>
      </w:r>
      <w:r w:rsidRPr="00A7486B">
        <w:rPr>
          <w:spacing w:val="22"/>
          <w:sz w:val="24"/>
          <w:szCs w:val="24"/>
        </w:rPr>
        <w:t xml:space="preserve"> </w:t>
      </w:r>
      <w:r w:rsidRPr="00A7486B">
        <w:rPr>
          <w:sz w:val="24"/>
          <w:szCs w:val="24"/>
        </w:rPr>
        <w:t>31/12/2023, salvo</w:t>
      </w:r>
      <w:r w:rsidRPr="00A7486B">
        <w:rPr>
          <w:spacing w:val="23"/>
          <w:sz w:val="24"/>
          <w:szCs w:val="24"/>
        </w:rPr>
        <w:t xml:space="preserve"> </w:t>
      </w:r>
      <w:r w:rsidRPr="00A7486B">
        <w:rPr>
          <w:sz w:val="24"/>
          <w:szCs w:val="24"/>
        </w:rPr>
        <w:t>proroghe da</w:t>
      </w:r>
      <w:r w:rsidRPr="00A7486B">
        <w:rPr>
          <w:spacing w:val="22"/>
          <w:sz w:val="24"/>
          <w:szCs w:val="24"/>
        </w:rPr>
        <w:t xml:space="preserve"> </w:t>
      </w:r>
      <w:r w:rsidRPr="00A7486B">
        <w:rPr>
          <w:sz w:val="24"/>
          <w:szCs w:val="24"/>
        </w:rPr>
        <w:t>concordare tra</w:t>
      </w:r>
      <w:r w:rsidRPr="00A7486B">
        <w:rPr>
          <w:spacing w:val="22"/>
          <w:sz w:val="24"/>
          <w:szCs w:val="24"/>
        </w:rPr>
        <w:t xml:space="preserve"> </w:t>
      </w:r>
      <w:r w:rsidRPr="00A7486B">
        <w:rPr>
          <w:sz w:val="24"/>
          <w:szCs w:val="24"/>
        </w:rPr>
        <w:t>le</w:t>
      </w:r>
      <w:r w:rsidRPr="00A7486B">
        <w:rPr>
          <w:spacing w:val="22"/>
          <w:sz w:val="24"/>
          <w:szCs w:val="24"/>
        </w:rPr>
        <w:t xml:space="preserve"> </w:t>
      </w:r>
      <w:r w:rsidRPr="00A7486B">
        <w:rPr>
          <w:sz w:val="24"/>
          <w:szCs w:val="24"/>
        </w:rPr>
        <w:t>parti,</w:t>
      </w:r>
      <w:r w:rsidRPr="00A7486B">
        <w:rPr>
          <w:spacing w:val="80"/>
          <w:sz w:val="24"/>
          <w:szCs w:val="24"/>
        </w:rPr>
        <w:t xml:space="preserve"> </w:t>
      </w:r>
      <w:r w:rsidRPr="00A7486B">
        <w:rPr>
          <w:sz w:val="24"/>
          <w:szCs w:val="24"/>
        </w:rPr>
        <w:t>senza</w:t>
      </w:r>
      <w:r w:rsidRPr="00A7486B">
        <w:rPr>
          <w:spacing w:val="22"/>
          <w:sz w:val="24"/>
          <w:szCs w:val="24"/>
        </w:rPr>
        <w:t xml:space="preserve"> </w:t>
      </w:r>
      <w:r w:rsidRPr="00A7486B">
        <w:rPr>
          <w:sz w:val="24"/>
          <w:szCs w:val="24"/>
        </w:rPr>
        <w:t>vincolo</w:t>
      </w:r>
      <w:r w:rsidRPr="00A7486B">
        <w:rPr>
          <w:spacing w:val="21"/>
          <w:sz w:val="24"/>
          <w:szCs w:val="24"/>
        </w:rPr>
        <w:t xml:space="preserve"> </w:t>
      </w:r>
      <w:r w:rsidRPr="00A7486B">
        <w:rPr>
          <w:sz w:val="24"/>
          <w:szCs w:val="24"/>
        </w:rPr>
        <w:t xml:space="preserve">di subordinazione per 70 ore medie mensili, al di fuori del normale orario di lavoro svolto presso il Comune di provenienza; </w:t>
      </w:r>
      <w:r w:rsidRPr="00A7486B">
        <w:rPr>
          <w:color w:val="221F1F"/>
          <w:sz w:val="24"/>
          <w:szCs w:val="24"/>
        </w:rPr>
        <w:t>A titolo di corrispettivo per le prestazioni da svolgere, viene quantificata la somma</w:t>
      </w:r>
      <w:r w:rsidRPr="00A7486B">
        <w:rPr>
          <w:color w:val="221F1F"/>
          <w:spacing w:val="80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mensile pari ad indicativi €</w:t>
      </w:r>
      <w:r w:rsidRPr="00A7486B">
        <w:rPr>
          <w:color w:val="221F1F"/>
          <w:spacing w:val="77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2.870,00 rapportate alle ore effettuate nel mese di riferimento;</w:t>
      </w:r>
    </w:p>
    <w:p w14:paraId="34D9FBC3" w14:textId="1C883685" w:rsidR="00E1692D" w:rsidRPr="00A7486B" w:rsidRDefault="00000000" w:rsidP="007F6D80">
      <w:pPr>
        <w:pStyle w:val="Corpotesto"/>
        <w:spacing w:before="3" w:line="360" w:lineRule="auto"/>
        <w:ind w:left="0" w:right="224"/>
        <w:jc w:val="both"/>
        <w:rPr>
          <w:color w:val="221F1F"/>
          <w:sz w:val="24"/>
          <w:szCs w:val="24"/>
        </w:rPr>
      </w:pPr>
      <w:r w:rsidRPr="00A7486B">
        <w:rPr>
          <w:color w:val="221F1F"/>
          <w:sz w:val="24"/>
          <w:szCs w:val="24"/>
        </w:rPr>
        <w:t>Dal</w:t>
      </w:r>
      <w:r w:rsidRPr="00A7486B">
        <w:rPr>
          <w:color w:val="221F1F"/>
          <w:spacing w:val="-4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suddetto</w:t>
      </w:r>
      <w:r w:rsidR="00711713" w:rsidRPr="00A7486B">
        <w:rPr>
          <w:color w:val="221F1F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importo verrà detratta la ritenuta d’acconto all'aliquota che il Docente indicherà prima del primo pagamento; La</w:t>
      </w:r>
      <w:r w:rsidRPr="00A7486B">
        <w:rPr>
          <w:color w:val="221F1F"/>
          <w:spacing w:val="33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somma</w:t>
      </w:r>
      <w:r w:rsidRPr="00A7486B">
        <w:rPr>
          <w:color w:val="221F1F"/>
          <w:spacing w:val="33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verrà</w:t>
      </w:r>
      <w:r w:rsidRPr="00A7486B">
        <w:rPr>
          <w:color w:val="221F1F"/>
          <w:spacing w:val="33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corrisposta</w:t>
      </w:r>
      <w:r w:rsidRPr="00A7486B">
        <w:rPr>
          <w:color w:val="221F1F"/>
          <w:spacing w:val="33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mensilmente,</w:t>
      </w:r>
      <w:r w:rsidRPr="00A7486B">
        <w:rPr>
          <w:color w:val="221F1F"/>
          <w:spacing w:val="34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mediante</w:t>
      </w:r>
      <w:r w:rsidRPr="00A7486B">
        <w:rPr>
          <w:color w:val="221F1F"/>
          <w:spacing w:val="33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bonifico</w:t>
      </w:r>
      <w:r w:rsidRPr="00A7486B">
        <w:rPr>
          <w:color w:val="221F1F"/>
          <w:spacing w:val="34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bancario</w:t>
      </w:r>
      <w:r w:rsidRPr="00A7486B">
        <w:rPr>
          <w:color w:val="221F1F"/>
          <w:spacing w:val="34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in</w:t>
      </w:r>
      <w:r w:rsidRPr="00A7486B">
        <w:rPr>
          <w:color w:val="221F1F"/>
          <w:spacing w:val="34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conto</w:t>
      </w:r>
      <w:r w:rsidRPr="00A7486B">
        <w:rPr>
          <w:color w:val="221F1F"/>
          <w:spacing w:val="34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corrente</w:t>
      </w:r>
      <w:r w:rsidRPr="00A7486B">
        <w:rPr>
          <w:color w:val="221F1F"/>
          <w:spacing w:val="33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dedicato,</w:t>
      </w:r>
      <w:r w:rsidRPr="00A7486B">
        <w:rPr>
          <w:color w:val="221F1F"/>
          <w:spacing w:val="34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su</w:t>
      </w:r>
      <w:r w:rsidRPr="00A7486B">
        <w:rPr>
          <w:color w:val="221F1F"/>
          <w:spacing w:val="34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presentazione</w:t>
      </w:r>
      <w:r w:rsidRPr="00A7486B">
        <w:rPr>
          <w:color w:val="221F1F"/>
          <w:spacing w:val="31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di documento</w:t>
      </w:r>
      <w:r w:rsidRPr="00A7486B">
        <w:rPr>
          <w:color w:val="221F1F"/>
          <w:spacing w:val="40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contabile</w:t>
      </w:r>
      <w:r w:rsidRPr="00A7486B">
        <w:rPr>
          <w:color w:val="221F1F"/>
          <w:spacing w:val="40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regolarmente</w:t>
      </w:r>
      <w:r w:rsidRPr="00A7486B">
        <w:rPr>
          <w:color w:val="221F1F"/>
          <w:spacing w:val="40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emesso</w:t>
      </w:r>
      <w:r w:rsidRPr="00A7486B">
        <w:rPr>
          <w:color w:val="221F1F"/>
          <w:spacing w:val="40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ai</w:t>
      </w:r>
      <w:r w:rsidRPr="00A7486B">
        <w:rPr>
          <w:color w:val="221F1F"/>
          <w:spacing w:val="40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fini</w:t>
      </w:r>
      <w:r w:rsidRPr="00A7486B">
        <w:rPr>
          <w:color w:val="221F1F"/>
          <w:spacing w:val="40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fiscali</w:t>
      </w:r>
      <w:r w:rsidR="00711713" w:rsidRPr="00A7486B">
        <w:rPr>
          <w:color w:val="221F1F"/>
          <w:sz w:val="24"/>
          <w:szCs w:val="24"/>
        </w:rPr>
        <w:t xml:space="preserve">. </w:t>
      </w:r>
      <w:r w:rsidRPr="00A7486B">
        <w:rPr>
          <w:color w:val="221F1F"/>
          <w:sz w:val="24"/>
          <w:szCs w:val="24"/>
        </w:rPr>
        <w:t xml:space="preserve"> Il documento contabile intestato al Comune di Porto Azzurro</w:t>
      </w:r>
      <w:r w:rsidRPr="00A7486B">
        <w:rPr>
          <w:color w:val="221F1F"/>
          <w:spacing w:val="76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dovrà contenere il C.F. del</w:t>
      </w:r>
      <w:r w:rsidRPr="00A7486B">
        <w:rPr>
          <w:color w:val="221F1F"/>
          <w:spacing w:val="-7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Docente, residenza anagrafica, coordinate bancarie comprensive di codice IBAN, numero</w:t>
      </w:r>
      <w:r w:rsidR="00711713" w:rsidRPr="00A7486B">
        <w:rPr>
          <w:color w:val="221F1F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della determinazione di incarico.</w:t>
      </w:r>
    </w:p>
    <w:p w14:paraId="67B0A2FD" w14:textId="77777777" w:rsidR="00E1692D" w:rsidRPr="00A7486B" w:rsidRDefault="00000000" w:rsidP="00A7486B">
      <w:pPr>
        <w:pStyle w:val="Corpotesto"/>
        <w:spacing w:before="76" w:line="360" w:lineRule="auto"/>
        <w:ind w:left="0" w:right="224"/>
        <w:jc w:val="both"/>
        <w:rPr>
          <w:sz w:val="24"/>
          <w:szCs w:val="24"/>
        </w:rPr>
      </w:pPr>
      <w:r w:rsidRPr="00A7486B">
        <w:rPr>
          <w:color w:val="221F1F"/>
          <w:sz w:val="24"/>
          <w:szCs w:val="24"/>
        </w:rPr>
        <w:t>Il pagamento verrà effettuano mensilmente</w:t>
      </w:r>
      <w:r w:rsidRPr="00A7486B">
        <w:rPr>
          <w:color w:val="221F1F"/>
          <w:spacing w:val="40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in occasione del pagamento degli stipendi del personale dipendente e sarà riferito alle prestazioni effettuate nel mese precedente;</w:t>
      </w:r>
    </w:p>
    <w:p w14:paraId="7E69B07A" w14:textId="77777777" w:rsidR="00E1692D" w:rsidRPr="00A7486B" w:rsidRDefault="00000000" w:rsidP="00A7486B">
      <w:pPr>
        <w:pStyle w:val="Corpotesto"/>
        <w:spacing w:before="1" w:line="360" w:lineRule="auto"/>
        <w:ind w:left="0" w:right="225"/>
        <w:jc w:val="both"/>
        <w:rPr>
          <w:sz w:val="24"/>
          <w:szCs w:val="24"/>
        </w:rPr>
      </w:pPr>
      <w:r w:rsidRPr="00A7486B">
        <w:rPr>
          <w:color w:val="221F1F"/>
          <w:sz w:val="24"/>
          <w:szCs w:val="24"/>
        </w:rPr>
        <w:t xml:space="preserve">Il Docente si obbliga a prestare la propria attività secondo le indicazioni e direttive impartite dal Sindaco e/o Segretario </w:t>
      </w:r>
      <w:r w:rsidRPr="00A7486B">
        <w:rPr>
          <w:color w:val="221F1F"/>
          <w:spacing w:val="-2"/>
          <w:sz w:val="24"/>
          <w:szCs w:val="24"/>
        </w:rPr>
        <w:t>Comunale;</w:t>
      </w:r>
    </w:p>
    <w:p w14:paraId="37A44017" w14:textId="30A04EDB" w:rsidR="00E1692D" w:rsidRPr="00A7486B" w:rsidRDefault="00000000" w:rsidP="00A7486B">
      <w:pPr>
        <w:pStyle w:val="Corpotesto"/>
        <w:spacing w:before="2" w:line="360" w:lineRule="auto"/>
        <w:ind w:left="0" w:right="220"/>
        <w:jc w:val="both"/>
        <w:rPr>
          <w:sz w:val="24"/>
          <w:szCs w:val="24"/>
        </w:rPr>
      </w:pPr>
      <w:r w:rsidRPr="00A7486B">
        <w:rPr>
          <w:color w:val="221F1F"/>
          <w:sz w:val="24"/>
          <w:szCs w:val="24"/>
        </w:rPr>
        <w:t>Il</w:t>
      </w:r>
      <w:r w:rsidRPr="00A7486B">
        <w:rPr>
          <w:color w:val="221F1F"/>
          <w:spacing w:val="-13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Comune</w:t>
      </w:r>
      <w:r w:rsidRPr="00A7486B">
        <w:rPr>
          <w:color w:val="221F1F"/>
          <w:spacing w:val="-12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si</w:t>
      </w:r>
      <w:r w:rsidRPr="00A7486B">
        <w:rPr>
          <w:color w:val="221F1F"/>
          <w:spacing w:val="-13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riserva</w:t>
      </w:r>
      <w:r w:rsidRPr="00A7486B">
        <w:rPr>
          <w:color w:val="221F1F"/>
          <w:spacing w:val="-10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la</w:t>
      </w:r>
      <w:r w:rsidRPr="00A7486B">
        <w:rPr>
          <w:color w:val="221F1F"/>
          <w:spacing w:val="-9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facoltà</w:t>
      </w:r>
      <w:r w:rsidRPr="00A7486B">
        <w:rPr>
          <w:color w:val="221F1F"/>
          <w:spacing w:val="-9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di</w:t>
      </w:r>
      <w:r w:rsidRPr="00A7486B">
        <w:rPr>
          <w:color w:val="221F1F"/>
          <w:spacing w:val="-7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effettuare</w:t>
      </w:r>
      <w:r w:rsidRPr="00A7486B">
        <w:rPr>
          <w:color w:val="221F1F"/>
          <w:spacing w:val="-6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una</w:t>
      </w:r>
      <w:r w:rsidRPr="00A7486B">
        <w:rPr>
          <w:color w:val="221F1F"/>
          <w:spacing w:val="-9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verifica</w:t>
      </w:r>
      <w:r w:rsidRPr="00A7486B">
        <w:rPr>
          <w:color w:val="221F1F"/>
          <w:spacing w:val="-9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costante</w:t>
      </w:r>
      <w:r w:rsidRPr="00A7486B">
        <w:rPr>
          <w:color w:val="221F1F"/>
          <w:spacing w:val="-6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dell’attività</w:t>
      </w:r>
      <w:r w:rsidRPr="00A7486B">
        <w:rPr>
          <w:color w:val="221F1F"/>
          <w:spacing w:val="-7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espletata</w:t>
      </w:r>
      <w:r w:rsidRPr="00A7486B">
        <w:rPr>
          <w:color w:val="221F1F"/>
          <w:spacing w:val="-9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dal</w:t>
      </w:r>
      <w:r w:rsidRPr="00A7486B">
        <w:rPr>
          <w:color w:val="221F1F"/>
          <w:spacing w:val="-7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Docente</w:t>
      </w:r>
      <w:r w:rsidRPr="00A7486B">
        <w:rPr>
          <w:color w:val="221F1F"/>
          <w:spacing w:val="-7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e</w:t>
      </w:r>
      <w:r w:rsidRPr="00A7486B">
        <w:rPr>
          <w:color w:val="221F1F"/>
          <w:spacing w:val="-9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di</w:t>
      </w:r>
      <w:r w:rsidRPr="00A7486B">
        <w:rPr>
          <w:color w:val="221F1F"/>
          <w:spacing w:val="-9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chiederne</w:t>
      </w:r>
      <w:r w:rsidRPr="00A7486B">
        <w:rPr>
          <w:color w:val="221F1F"/>
          <w:spacing w:val="-4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eventuali modifiche ai fini del migliore espletamento dell’attività formativa.</w:t>
      </w:r>
    </w:p>
    <w:p w14:paraId="333B914A" w14:textId="6791B8C5" w:rsidR="00E1692D" w:rsidRPr="00A7486B" w:rsidRDefault="00000000" w:rsidP="00A7486B">
      <w:pPr>
        <w:pStyle w:val="Corpotesto"/>
        <w:spacing w:before="1" w:line="360" w:lineRule="auto"/>
        <w:ind w:left="0" w:right="221"/>
        <w:jc w:val="both"/>
        <w:rPr>
          <w:sz w:val="24"/>
          <w:szCs w:val="24"/>
        </w:rPr>
      </w:pPr>
      <w:r w:rsidRPr="00A7486B">
        <w:rPr>
          <w:color w:val="221F1F"/>
          <w:sz w:val="24"/>
          <w:szCs w:val="24"/>
        </w:rPr>
        <w:t>In caso di controversie le Parti eleggono domicilio legale presso la residenza comunale e Foro esclusivo di Livorno.</w:t>
      </w:r>
      <w:r w:rsidRPr="00A7486B">
        <w:rPr>
          <w:color w:val="221F1F"/>
          <w:spacing w:val="80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 xml:space="preserve">Tutti i dati relativi all’instaurazione e </w:t>
      </w:r>
      <w:r w:rsidRPr="00A7486B">
        <w:rPr>
          <w:color w:val="221F1F"/>
          <w:sz w:val="24"/>
          <w:szCs w:val="24"/>
        </w:rPr>
        <w:lastRenderedPageBreak/>
        <w:t>all’esecuzione del presente disciplinare, acquisiti anche verbalmente,</w:t>
      </w:r>
      <w:r w:rsidRPr="00A7486B">
        <w:rPr>
          <w:color w:val="221F1F"/>
          <w:spacing w:val="-2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verranno trattati sia in forma cartacea che con strumenti informatici in modo lecito e secondo correttezza,</w:t>
      </w:r>
      <w:r w:rsidRPr="00A7486B">
        <w:rPr>
          <w:color w:val="221F1F"/>
          <w:spacing w:val="-11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nel rispetto di quanto prescritto dal Decreto Legislativo n. 196/2003 e del Regolamento UE 679/2016</w:t>
      </w:r>
      <w:r w:rsidR="000301AF" w:rsidRPr="00A7486B">
        <w:rPr>
          <w:color w:val="221F1F"/>
          <w:sz w:val="24"/>
          <w:szCs w:val="24"/>
        </w:rPr>
        <w:t>.</w:t>
      </w:r>
    </w:p>
    <w:p w14:paraId="0F41A30C" w14:textId="67E7721C" w:rsidR="00E1692D" w:rsidRPr="00A7486B" w:rsidRDefault="00000000" w:rsidP="00A7486B">
      <w:pPr>
        <w:pStyle w:val="Corpotesto"/>
        <w:spacing w:before="3" w:line="360" w:lineRule="auto"/>
        <w:ind w:left="0" w:right="222"/>
        <w:jc w:val="both"/>
        <w:rPr>
          <w:sz w:val="24"/>
          <w:szCs w:val="24"/>
        </w:rPr>
      </w:pPr>
      <w:r w:rsidRPr="00A7486B">
        <w:rPr>
          <w:color w:val="221F1F"/>
          <w:sz w:val="24"/>
          <w:szCs w:val="24"/>
        </w:rPr>
        <w:t xml:space="preserve">L’acquisizione dei dati si rende necessaria per le finalità istituzionali del Comune nella predisposizione e somministrazione dell’attività formativa per il proprio personale dipendente. Il titolare del trattamento è il Comune di Porto </w:t>
      </w:r>
      <w:r w:rsidRPr="00A7486B">
        <w:rPr>
          <w:color w:val="221F1F"/>
          <w:spacing w:val="-2"/>
          <w:sz w:val="24"/>
          <w:szCs w:val="24"/>
        </w:rPr>
        <w:t>Azzurro.</w:t>
      </w:r>
    </w:p>
    <w:p w14:paraId="6418AAB2" w14:textId="77777777" w:rsidR="00E1692D" w:rsidRPr="00A7486B" w:rsidRDefault="00000000" w:rsidP="00A7486B">
      <w:pPr>
        <w:pStyle w:val="Corpotesto"/>
        <w:spacing w:line="360" w:lineRule="auto"/>
        <w:ind w:left="0" w:right="224"/>
        <w:jc w:val="both"/>
        <w:rPr>
          <w:sz w:val="24"/>
          <w:szCs w:val="24"/>
        </w:rPr>
      </w:pPr>
      <w:r w:rsidRPr="00A7486B">
        <w:rPr>
          <w:color w:val="221F1F"/>
          <w:sz w:val="24"/>
          <w:szCs w:val="24"/>
        </w:rPr>
        <w:t>L’incarico,</w:t>
      </w:r>
      <w:r w:rsidRPr="00A7486B">
        <w:rPr>
          <w:color w:val="221F1F"/>
          <w:spacing w:val="-13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subordinato</w:t>
      </w:r>
      <w:r w:rsidRPr="00A7486B">
        <w:rPr>
          <w:color w:val="221F1F"/>
          <w:spacing w:val="-4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alle</w:t>
      </w:r>
      <w:r w:rsidRPr="00A7486B">
        <w:rPr>
          <w:color w:val="221F1F"/>
          <w:spacing w:val="-4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condizioni</w:t>
      </w:r>
      <w:r w:rsidRPr="00A7486B">
        <w:rPr>
          <w:color w:val="221F1F"/>
          <w:spacing w:val="-5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del</w:t>
      </w:r>
      <w:r w:rsidRPr="00A7486B">
        <w:rPr>
          <w:color w:val="221F1F"/>
          <w:spacing w:val="-5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presente</w:t>
      </w:r>
      <w:r w:rsidRPr="00A7486B">
        <w:rPr>
          <w:color w:val="221F1F"/>
          <w:spacing w:val="-4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disciplinare,</w:t>
      </w:r>
      <w:r w:rsidRPr="00A7486B">
        <w:rPr>
          <w:color w:val="221F1F"/>
          <w:spacing w:val="-1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è</w:t>
      </w:r>
      <w:r w:rsidRPr="00A7486B">
        <w:rPr>
          <w:color w:val="221F1F"/>
          <w:spacing w:val="-4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dal</w:t>
      </w:r>
      <w:r w:rsidRPr="00A7486B">
        <w:rPr>
          <w:color w:val="221F1F"/>
          <w:spacing w:val="-5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Comune</w:t>
      </w:r>
      <w:r w:rsidRPr="00A7486B">
        <w:rPr>
          <w:color w:val="221F1F"/>
          <w:spacing w:val="-4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affidato</w:t>
      </w:r>
      <w:r w:rsidRPr="00A7486B">
        <w:rPr>
          <w:color w:val="221F1F"/>
          <w:spacing w:val="-3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e</w:t>
      </w:r>
      <w:r w:rsidRPr="00A7486B">
        <w:rPr>
          <w:color w:val="221F1F"/>
          <w:spacing w:val="-4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dal</w:t>
      </w:r>
      <w:r w:rsidRPr="00A7486B">
        <w:rPr>
          <w:color w:val="221F1F"/>
          <w:spacing w:val="-5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Docente</w:t>
      </w:r>
      <w:r w:rsidRPr="00A7486B">
        <w:rPr>
          <w:color w:val="221F1F"/>
          <w:spacing w:val="-2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accettato</w:t>
      </w:r>
      <w:r w:rsidRPr="00A7486B">
        <w:rPr>
          <w:color w:val="221F1F"/>
          <w:spacing w:val="-13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 xml:space="preserve">in solido e sarà dal medesimo adempiuto sotto le direttive impartite dal Sindaco e/o Segretario Comunale del Comune di Porto </w:t>
      </w:r>
      <w:r w:rsidRPr="00A7486B">
        <w:rPr>
          <w:color w:val="221F1F"/>
          <w:spacing w:val="-2"/>
          <w:sz w:val="24"/>
          <w:szCs w:val="24"/>
        </w:rPr>
        <w:t>Azzurro.</w:t>
      </w:r>
    </w:p>
    <w:p w14:paraId="7B53169B" w14:textId="31B4B8BE" w:rsidR="00E1692D" w:rsidRPr="00A7486B" w:rsidRDefault="00000000" w:rsidP="00C57C2F">
      <w:pPr>
        <w:pStyle w:val="Corpotesto"/>
        <w:spacing w:line="360" w:lineRule="auto"/>
        <w:ind w:left="0"/>
        <w:jc w:val="both"/>
        <w:rPr>
          <w:sz w:val="24"/>
          <w:szCs w:val="24"/>
        </w:rPr>
      </w:pPr>
      <w:r w:rsidRPr="00A7486B">
        <w:rPr>
          <w:color w:val="221F1F"/>
          <w:sz w:val="24"/>
          <w:szCs w:val="24"/>
        </w:rPr>
        <w:t>Il Docente dichiara espressamente che il compenso pattuito è regolare, equo e congruo rinunciando ad ogni azione e/o pretesa integrativa di sorta, escludendo ogni rimborso spesa non definito nel presente disciplinare.</w:t>
      </w:r>
      <w:r w:rsidRPr="00A7486B">
        <w:rPr>
          <w:color w:val="221F1F"/>
          <w:spacing w:val="-8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Le Parti autorizzano che</w:t>
      </w:r>
      <w:r w:rsidRPr="00A7486B">
        <w:rPr>
          <w:color w:val="221F1F"/>
          <w:spacing w:val="-2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le</w:t>
      </w:r>
      <w:r w:rsidRPr="00A7486B">
        <w:rPr>
          <w:color w:val="221F1F"/>
          <w:spacing w:val="-2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comunicazioni</w:t>
      </w:r>
      <w:r w:rsidRPr="00A7486B">
        <w:rPr>
          <w:color w:val="221F1F"/>
          <w:spacing w:val="-2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possano</w:t>
      </w:r>
      <w:r w:rsidRPr="00A7486B">
        <w:rPr>
          <w:color w:val="221F1F"/>
          <w:spacing w:val="-3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avvenire</w:t>
      </w:r>
      <w:r w:rsidRPr="00A7486B">
        <w:rPr>
          <w:color w:val="221F1F"/>
          <w:spacing w:val="-2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ai</w:t>
      </w:r>
      <w:r w:rsidRPr="00A7486B">
        <w:rPr>
          <w:color w:val="221F1F"/>
          <w:spacing w:val="-2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seguenti</w:t>
      </w:r>
      <w:r w:rsidRPr="00A7486B">
        <w:rPr>
          <w:color w:val="221F1F"/>
          <w:spacing w:val="-2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indirizzi:</w:t>
      </w:r>
      <w:r w:rsidRPr="00A7486B">
        <w:rPr>
          <w:color w:val="221F1F"/>
          <w:spacing w:val="-2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per</w:t>
      </w:r>
      <w:r w:rsidRPr="00A7486B">
        <w:rPr>
          <w:color w:val="221F1F"/>
          <w:spacing w:val="-1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il</w:t>
      </w:r>
      <w:r w:rsidRPr="00A7486B">
        <w:rPr>
          <w:color w:val="221F1F"/>
          <w:spacing w:val="-2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Comune</w:t>
      </w:r>
      <w:r w:rsidRPr="00A7486B">
        <w:rPr>
          <w:i/>
          <w:color w:val="221F1F"/>
          <w:sz w:val="24"/>
          <w:szCs w:val="24"/>
        </w:rPr>
        <w:t>,</w:t>
      </w:r>
      <w:r w:rsidRPr="00A7486B">
        <w:rPr>
          <w:i/>
          <w:color w:val="221F1F"/>
          <w:spacing w:val="-1"/>
          <w:sz w:val="24"/>
          <w:szCs w:val="24"/>
        </w:rPr>
        <w:t xml:space="preserve"> </w:t>
      </w:r>
      <w:r w:rsidRPr="00A7486B">
        <w:rPr>
          <w:iCs/>
          <w:color w:val="221F1F"/>
          <w:sz w:val="24"/>
          <w:szCs w:val="24"/>
        </w:rPr>
        <w:t>e</w:t>
      </w:r>
      <w:r w:rsidRPr="00A7486B">
        <w:rPr>
          <w:iCs/>
          <w:color w:val="221F1F"/>
          <w:spacing w:val="-2"/>
          <w:sz w:val="24"/>
          <w:szCs w:val="24"/>
        </w:rPr>
        <w:t xml:space="preserve"> </w:t>
      </w:r>
      <w:r w:rsidRPr="00A7486B">
        <w:rPr>
          <w:iCs/>
          <w:color w:val="221F1F"/>
          <w:sz w:val="24"/>
          <w:szCs w:val="24"/>
        </w:rPr>
        <w:t>–</w:t>
      </w:r>
      <w:r w:rsidRPr="00A7486B">
        <w:rPr>
          <w:iCs/>
          <w:color w:val="221F1F"/>
          <w:spacing w:val="-1"/>
          <w:sz w:val="24"/>
          <w:szCs w:val="24"/>
        </w:rPr>
        <w:t xml:space="preserve"> </w:t>
      </w:r>
      <w:r w:rsidRPr="00A7486B">
        <w:rPr>
          <w:iCs/>
          <w:color w:val="221F1F"/>
          <w:sz w:val="24"/>
          <w:szCs w:val="24"/>
        </w:rPr>
        <w:t>mail</w:t>
      </w:r>
      <w:r w:rsidRPr="00A7486B">
        <w:rPr>
          <w:i/>
          <w:color w:val="221F1F"/>
          <w:sz w:val="24"/>
          <w:szCs w:val="24"/>
        </w:rPr>
        <w:t xml:space="preserve"> </w:t>
      </w:r>
      <w:r w:rsidR="00C57C2F" w:rsidRPr="00C57C2F">
        <w:rPr>
          <w:i/>
          <w:color w:val="221F1F"/>
          <w:sz w:val="24"/>
          <w:szCs w:val="24"/>
        </w:rPr>
        <w:t>ragioneria1@comuneportoazzurro.li.it</w:t>
      </w:r>
      <w:r w:rsidR="00C57C2F">
        <w:rPr>
          <w:i/>
          <w:color w:val="221F1F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,</w:t>
      </w:r>
      <w:r w:rsidRPr="00A7486B">
        <w:rPr>
          <w:color w:val="221F1F"/>
          <w:spacing w:val="-1"/>
          <w:sz w:val="24"/>
          <w:szCs w:val="24"/>
        </w:rPr>
        <w:t xml:space="preserve"> </w:t>
      </w:r>
      <w:r w:rsidRPr="00A7486B">
        <w:rPr>
          <w:iCs/>
          <w:color w:val="221F1F"/>
          <w:sz w:val="24"/>
          <w:szCs w:val="24"/>
        </w:rPr>
        <w:t>pec</w:t>
      </w:r>
      <w:r w:rsidRPr="00A7486B">
        <w:rPr>
          <w:i/>
          <w:color w:val="221F1F"/>
          <w:spacing w:val="-2"/>
          <w:sz w:val="24"/>
          <w:szCs w:val="24"/>
        </w:rPr>
        <w:t xml:space="preserve"> </w:t>
      </w:r>
      <w:r w:rsidR="00A7486B" w:rsidRPr="00A7486B">
        <w:rPr>
          <w:i/>
          <w:color w:val="221F1F"/>
          <w:spacing w:val="-2"/>
          <w:sz w:val="24"/>
          <w:szCs w:val="24"/>
        </w:rPr>
        <w:t>ragioneria@</w:t>
      </w:r>
      <w:r w:rsidR="00C57C2F">
        <w:rPr>
          <w:i/>
          <w:color w:val="221F1F"/>
          <w:spacing w:val="-2"/>
          <w:sz w:val="24"/>
          <w:szCs w:val="24"/>
        </w:rPr>
        <w:t xml:space="preserve"> </w:t>
      </w:r>
      <w:r w:rsidR="00A7486B" w:rsidRPr="00A7486B">
        <w:rPr>
          <w:i/>
          <w:color w:val="221F1F"/>
          <w:spacing w:val="-2"/>
          <w:sz w:val="24"/>
          <w:szCs w:val="24"/>
        </w:rPr>
        <w:t>pec.comune</w:t>
      </w:r>
      <w:r w:rsidR="00D61956" w:rsidRPr="00A7486B">
        <w:rPr>
          <w:i/>
          <w:color w:val="221F1F"/>
          <w:spacing w:val="-2"/>
          <w:sz w:val="24"/>
          <w:szCs w:val="24"/>
        </w:rPr>
        <w:t>.porto</w:t>
      </w:r>
      <w:r w:rsidR="00C57C2F">
        <w:rPr>
          <w:i/>
          <w:color w:val="221F1F"/>
          <w:spacing w:val="-2"/>
          <w:sz w:val="24"/>
          <w:szCs w:val="24"/>
        </w:rPr>
        <w:t xml:space="preserve"> </w:t>
      </w:r>
      <w:r w:rsidR="00D61956" w:rsidRPr="00A7486B">
        <w:rPr>
          <w:i/>
          <w:color w:val="221F1F"/>
          <w:spacing w:val="-2"/>
          <w:sz w:val="24"/>
          <w:szCs w:val="24"/>
        </w:rPr>
        <w:t>azzurro.li.it</w:t>
      </w:r>
      <w:r w:rsidR="00A7486B">
        <w:rPr>
          <w:i/>
          <w:color w:val="221F1F"/>
          <w:spacing w:val="-2"/>
          <w:sz w:val="24"/>
          <w:szCs w:val="24"/>
        </w:rPr>
        <w:t xml:space="preserve"> </w:t>
      </w:r>
      <w:r w:rsidRPr="00A7486B">
        <w:rPr>
          <w:color w:val="221F1F"/>
          <w:spacing w:val="-1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telefono/cell.</w:t>
      </w:r>
      <w:r w:rsidR="00F85CA0" w:rsidRPr="00A7486B">
        <w:rPr>
          <w:color w:val="221F1F"/>
          <w:sz w:val="24"/>
          <w:szCs w:val="24"/>
        </w:rPr>
        <w:t xml:space="preserve">0565921638 </w:t>
      </w:r>
      <w:r w:rsidRPr="00A7486B">
        <w:rPr>
          <w:color w:val="221F1F"/>
          <w:sz w:val="24"/>
          <w:szCs w:val="24"/>
        </w:rPr>
        <w:t>,</w:t>
      </w:r>
      <w:r w:rsidRPr="00A7486B">
        <w:rPr>
          <w:color w:val="221F1F"/>
          <w:spacing w:val="-1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per</w:t>
      </w:r>
      <w:r w:rsidR="000301AF" w:rsidRPr="00A7486B">
        <w:rPr>
          <w:color w:val="221F1F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il Docente</w:t>
      </w:r>
      <w:r w:rsidRPr="00A7486B">
        <w:rPr>
          <w:i/>
          <w:color w:val="221F1F"/>
          <w:sz w:val="24"/>
          <w:szCs w:val="24"/>
        </w:rPr>
        <w:t xml:space="preserve">, </w:t>
      </w:r>
      <w:r w:rsidRPr="00A24346">
        <w:rPr>
          <w:iCs/>
          <w:color w:val="221F1F"/>
          <w:sz w:val="24"/>
          <w:szCs w:val="24"/>
        </w:rPr>
        <w:t>email</w:t>
      </w:r>
      <w:r w:rsidRPr="00A7486B">
        <w:rPr>
          <w:i/>
          <w:color w:val="221F1F"/>
          <w:sz w:val="24"/>
          <w:szCs w:val="24"/>
        </w:rPr>
        <w:t xml:space="preserve"> </w:t>
      </w:r>
      <w:r w:rsidR="000301AF" w:rsidRPr="00A7486B">
        <w:rPr>
          <w:i/>
          <w:color w:val="221F1F"/>
          <w:sz w:val="24"/>
          <w:szCs w:val="24"/>
        </w:rPr>
        <w:t xml:space="preserve">  donati.luca2807 @gmail.com</w:t>
      </w:r>
      <w:r w:rsidR="000301AF" w:rsidRPr="00A7486B">
        <w:rPr>
          <w:color w:val="221F1F"/>
          <w:sz w:val="24"/>
          <w:szCs w:val="24"/>
        </w:rPr>
        <w:t>,</w:t>
      </w:r>
      <w:r w:rsidRPr="00A7486B">
        <w:rPr>
          <w:color w:val="221F1F"/>
          <w:sz w:val="24"/>
          <w:szCs w:val="24"/>
        </w:rPr>
        <w:t xml:space="preserve"> cell. 3334072893 oltre agli indirizzi di residenza individuati nelle premesse.</w:t>
      </w:r>
    </w:p>
    <w:p w14:paraId="3D973CEF" w14:textId="77777777" w:rsidR="00E1692D" w:rsidRPr="00A7486B" w:rsidRDefault="00000000" w:rsidP="007F6D80">
      <w:pPr>
        <w:pStyle w:val="Corpotesto"/>
        <w:spacing w:before="4" w:line="360" w:lineRule="auto"/>
        <w:ind w:left="0" w:right="-6"/>
        <w:jc w:val="both"/>
        <w:rPr>
          <w:sz w:val="24"/>
          <w:szCs w:val="24"/>
        </w:rPr>
      </w:pPr>
      <w:r w:rsidRPr="00A7486B">
        <w:rPr>
          <w:color w:val="221F1F"/>
          <w:sz w:val="24"/>
          <w:szCs w:val="24"/>
        </w:rPr>
        <w:t>E’ facoltà delle parti recedere dal presente contratto in qualsiasi momento con un preavviso di almeno 30 giorni da inviare mediante lettera raccomandata a.r. o nota formalmente acquisita al protocollo comunale o a mezzo Pec;</w:t>
      </w:r>
    </w:p>
    <w:p w14:paraId="6E0963C7" w14:textId="77777777" w:rsidR="00E1692D" w:rsidRPr="00A7486B" w:rsidRDefault="00000000" w:rsidP="00C57C2F">
      <w:pPr>
        <w:pStyle w:val="Corpotesto"/>
        <w:spacing w:before="1" w:line="360" w:lineRule="auto"/>
        <w:ind w:left="0"/>
        <w:jc w:val="both"/>
        <w:rPr>
          <w:sz w:val="24"/>
          <w:szCs w:val="24"/>
        </w:rPr>
      </w:pPr>
      <w:r w:rsidRPr="00A7486B">
        <w:rPr>
          <w:color w:val="221F1F"/>
          <w:sz w:val="24"/>
          <w:szCs w:val="24"/>
        </w:rPr>
        <w:t>Al presente contratto si applica la normativa di cui agli artt. 2222 Cod. civ. e seguenti in quanto compatibili. Tutte le spese del presente disciplinare, anche fiscali o di registrazione, sono a carico esclusivo</w:t>
      </w:r>
      <w:r w:rsidRPr="00A7486B">
        <w:rPr>
          <w:color w:val="221F1F"/>
          <w:spacing w:val="13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del</w:t>
      </w:r>
      <w:r w:rsidRPr="00A7486B">
        <w:rPr>
          <w:color w:val="221F1F"/>
          <w:spacing w:val="-2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Docente;</w:t>
      </w:r>
    </w:p>
    <w:p w14:paraId="0563FE0F" w14:textId="6DCCF0C4" w:rsidR="00E1692D" w:rsidRPr="00A7486B" w:rsidRDefault="00000000" w:rsidP="00C57C2F">
      <w:pPr>
        <w:pStyle w:val="Corpotesto"/>
        <w:tabs>
          <w:tab w:val="left" w:leader="dot" w:pos="4856"/>
        </w:tabs>
        <w:spacing w:line="360" w:lineRule="auto"/>
        <w:ind w:left="0"/>
        <w:jc w:val="both"/>
        <w:rPr>
          <w:sz w:val="24"/>
          <w:szCs w:val="24"/>
        </w:rPr>
      </w:pPr>
      <w:r w:rsidRPr="00A7486B">
        <w:rPr>
          <w:color w:val="221F1F"/>
          <w:sz w:val="24"/>
          <w:szCs w:val="24"/>
        </w:rPr>
        <w:t>La</w:t>
      </w:r>
      <w:r w:rsidRPr="00A7486B">
        <w:rPr>
          <w:color w:val="221F1F"/>
          <w:spacing w:val="7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presente</w:t>
      </w:r>
      <w:r w:rsidRPr="00A7486B">
        <w:rPr>
          <w:color w:val="221F1F"/>
          <w:spacing w:val="8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scrittura,</w:t>
      </w:r>
      <w:r w:rsidRPr="00A7486B">
        <w:rPr>
          <w:color w:val="221F1F"/>
          <w:spacing w:val="8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composta</w:t>
      </w:r>
      <w:r w:rsidRPr="00A7486B">
        <w:rPr>
          <w:color w:val="221F1F"/>
          <w:spacing w:val="8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di</w:t>
      </w:r>
      <w:r w:rsidRPr="00A7486B">
        <w:rPr>
          <w:color w:val="221F1F"/>
          <w:spacing w:val="8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pagine</w:t>
      </w:r>
      <w:r w:rsidRPr="00A7486B">
        <w:rPr>
          <w:color w:val="221F1F"/>
          <w:spacing w:val="7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e</w:t>
      </w:r>
      <w:r w:rsidRPr="00A7486B">
        <w:rPr>
          <w:color w:val="221F1F"/>
          <w:spacing w:val="8"/>
          <w:sz w:val="24"/>
          <w:szCs w:val="24"/>
        </w:rPr>
        <w:t xml:space="preserve"> </w:t>
      </w:r>
      <w:r w:rsidRPr="00A7486B">
        <w:rPr>
          <w:color w:val="221F1F"/>
          <w:spacing w:val="-2"/>
          <w:sz w:val="24"/>
          <w:szCs w:val="24"/>
        </w:rPr>
        <w:t>righe</w:t>
      </w:r>
      <w:r w:rsidRPr="00A7486B">
        <w:rPr>
          <w:color w:val="221F1F"/>
          <w:sz w:val="24"/>
          <w:szCs w:val="24"/>
        </w:rPr>
        <w:tab/>
        <w:t>,</w:t>
      </w:r>
      <w:r w:rsidRPr="00A7486B">
        <w:rPr>
          <w:color w:val="221F1F"/>
          <w:spacing w:val="5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sarà</w:t>
      </w:r>
      <w:r w:rsidRPr="00A7486B">
        <w:rPr>
          <w:color w:val="221F1F"/>
          <w:spacing w:val="8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registrata</w:t>
      </w:r>
      <w:r w:rsidRPr="00A7486B">
        <w:rPr>
          <w:color w:val="221F1F"/>
          <w:spacing w:val="7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solo</w:t>
      </w:r>
      <w:r w:rsidRPr="00A7486B">
        <w:rPr>
          <w:color w:val="221F1F"/>
          <w:spacing w:val="7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in</w:t>
      </w:r>
      <w:r w:rsidRPr="00A7486B">
        <w:rPr>
          <w:color w:val="221F1F"/>
          <w:spacing w:val="7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caso</w:t>
      </w:r>
      <w:r w:rsidRPr="00A7486B">
        <w:rPr>
          <w:color w:val="221F1F"/>
          <w:spacing w:val="8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d’uso,</w:t>
      </w:r>
      <w:r w:rsidRPr="00A7486B">
        <w:rPr>
          <w:color w:val="221F1F"/>
          <w:spacing w:val="8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ai</w:t>
      </w:r>
      <w:r w:rsidRPr="00A7486B">
        <w:rPr>
          <w:color w:val="221F1F"/>
          <w:spacing w:val="5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sensi</w:t>
      </w:r>
      <w:r w:rsidRPr="00A7486B">
        <w:rPr>
          <w:color w:val="221F1F"/>
          <w:spacing w:val="7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del</w:t>
      </w:r>
      <w:r w:rsidRPr="00A7486B">
        <w:rPr>
          <w:color w:val="221F1F"/>
          <w:spacing w:val="8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D.P.R.</w:t>
      </w:r>
      <w:r w:rsidRPr="00A7486B">
        <w:rPr>
          <w:color w:val="221F1F"/>
          <w:spacing w:val="6"/>
          <w:sz w:val="24"/>
          <w:szCs w:val="24"/>
        </w:rPr>
        <w:t xml:space="preserve"> </w:t>
      </w:r>
      <w:r w:rsidRPr="00A7486B">
        <w:rPr>
          <w:color w:val="221F1F"/>
          <w:spacing w:val="-5"/>
          <w:sz w:val="24"/>
          <w:szCs w:val="24"/>
        </w:rPr>
        <w:t>n.</w:t>
      </w:r>
      <w:r w:rsidRPr="00A7486B">
        <w:rPr>
          <w:color w:val="221F1F"/>
          <w:spacing w:val="-2"/>
          <w:sz w:val="24"/>
          <w:szCs w:val="24"/>
        </w:rPr>
        <w:t>131/1986.</w:t>
      </w:r>
    </w:p>
    <w:p w14:paraId="681629A3" w14:textId="77777777" w:rsidR="00E1692D" w:rsidRPr="00A7486B" w:rsidRDefault="00000000" w:rsidP="00A7486B">
      <w:pPr>
        <w:pStyle w:val="Corpotesto"/>
        <w:spacing w:before="115" w:line="360" w:lineRule="auto"/>
        <w:ind w:left="0"/>
        <w:rPr>
          <w:sz w:val="24"/>
          <w:szCs w:val="24"/>
        </w:rPr>
      </w:pPr>
      <w:r w:rsidRPr="00A7486B">
        <w:rPr>
          <w:color w:val="221F1F"/>
          <w:spacing w:val="-2"/>
          <w:sz w:val="24"/>
          <w:szCs w:val="24"/>
        </w:rPr>
        <w:t>Letto,</w:t>
      </w:r>
      <w:r w:rsidRPr="00A7486B">
        <w:rPr>
          <w:color w:val="221F1F"/>
          <w:sz w:val="24"/>
          <w:szCs w:val="24"/>
        </w:rPr>
        <w:t xml:space="preserve"> </w:t>
      </w:r>
      <w:r w:rsidRPr="00A7486B">
        <w:rPr>
          <w:color w:val="221F1F"/>
          <w:spacing w:val="-2"/>
          <w:sz w:val="24"/>
          <w:szCs w:val="24"/>
        </w:rPr>
        <w:t>approvato,</w:t>
      </w:r>
      <w:r w:rsidRPr="00A7486B">
        <w:rPr>
          <w:color w:val="221F1F"/>
          <w:spacing w:val="1"/>
          <w:sz w:val="24"/>
          <w:szCs w:val="24"/>
        </w:rPr>
        <w:t xml:space="preserve"> </w:t>
      </w:r>
      <w:r w:rsidRPr="00A7486B">
        <w:rPr>
          <w:color w:val="221F1F"/>
          <w:spacing w:val="-2"/>
          <w:sz w:val="24"/>
          <w:szCs w:val="24"/>
        </w:rPr>
        <w:t>sottoscritto</w:t>
      </w:r>
      <w:r w:rsidRPr="00A7486B">
        <w:rPr>
          <w:color w:val="221F1F"/>
          <w:spacing w:val="2"/>
          <w:sz w:val="24"/>
          <w:szCs w:val="24"/>
        </w:rPr>
        <w:t xml:space="preserve"> </w:t>
      </w:r>
      <w:r w:rsidRPr="00A7486B">
        <w:rPr>
          <w:color w:val="221F1F"/>
          <w:spacing w:val="-2"/>
          <w:sz w:val="24"/>
          <w:szCs w:val="24"/>
        </w:rPr>
        <w:t>con</w:t>
      </w:r>
      <w:r w:rsidRPr="00A7486B">
        <w:rPr>
          <w:color w:val="221F1F"/>
          <w:spacing w:val="2"/>
          <w:sz w:val="24"/>
          <w:szCs w:val="24"/>
        </w:rPr>
        <w:t xml:space="preserve"> </w:t>
      </w:r>
      <w:r w:rsidRPr="00A7486B">
        <w:rPr>
          <w:color w:val="221F1F"/>
          <w:spacing w:val="-2"/>
          <w:sz w:val="24"/>
          <w:szCs w:val="24"/>
        </w:rPr>
        <w:t>firma</w:t>
      </w:r>
      <w:r w:rsidRPr="00A7486B">
        <w:rPr>
          <w:color w:val="221F1F"/>
          <w:sz w:val="24"/>
          <w:szCs w:val="24"/>
        </w:rPr>
        <w:t xml:space="preserve"> </w:t>
      </w:r>
      <w:r w:rsidRPr="00A7486B">
        <w:rPr>
          <w:color w:val="221F1F"/>
          <w:spacing w:val="-2"/>
          <w:sz w:val="24"/>
          <w:szCs w:val="24"/>
        </w:rPr>
        <w:t>digitale.</w:t>
      </w:r>
    </w:p>
    <w:p w14:paraId="219C96DE" w14:textId="41DFEA51" w:rsidR="00E1692D" w:rsidRPr="00A7486B" w:rsidRDefault="00000000" w:rsidP="00A7486B">
      <w:pPr>
        <w:pStyle w:val="Corpotesto"/>
        <w:tabs>
          <w:tab w:val="left" w:pos="8264"/>
        </w:tabs>
        <w:spacing w:before="198" w:line="360" w:lineRule="auto"/>
        <w:ind w:left="0"/>
        <w:rPr>
          <w:sz w:val="24"/>
          <w:szCs w:val="24"/>
        </w:rPr>
      </w:pPr>
      <w:r w:rsidRPr="00A7486B">
        <w:rPr>
          <w:color w:val="221F1F"/>
          <w:sz w:val="24"/>
          <w:szCs w:val="24"/>
        </w:rPr>
        <w:t>IL</w:t>
      </w:r>
      <w:r w:rsidRPr="00A7486B">
        <w:rPr>
          <w:color w:val="221F1F"/>
          <w:spacing w:val="-5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COMUNE</w:t>
      </w:r>
      <w:r w:rsidRPr="00A7486B">
        <w:rPr>
          <w:color w:val="221F1F"/>
          <w:spacing w:val="-5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DI</w:t>
      </w:r>
      <w:r w:rsidRPr="00A7486B">
        <w:rPr>
          <w:color w:val="221F1F"/>
          <w:spacing w:val="-4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PORTO</w:t>
      </w:r>
      <w:r w:rsidRPr="00A7486B">
        <w:rPr>
          <w:color w:val="221F1F"/>
          <w:spacing w:val="-6"/>
          <w:sz w:val="24"/>
          <w:szCs w:val="24"/>
        </w:rPr>
        <w:t xml:space="preserve"> </w:t>
      </w:r>
      <w:r w:rsidRPr="00A7486B">
        <w:rPr>
          <w:color w:val="221F1F"/>
          <w:spacing w:val="-2"/>
          <w:sz w:val="24"/>
          <w:szCs w:val="24"/>
        </w:rPr>
        <w:t>AZZURR</w:t>
      </w:r>
      <w:r w:rsidR="003566BE" w:rsidRPr="00A7486B">
        <w:rPr>
          <w:color w:val="221F1F"/>
          <w:spacing w:val="-2"/>
          <w:sz w:val="24"/>
          <w:szCs w:val="24"/>
        </w:rPr>
        <w:t>O</w:t>
      </w:r>
      <w:r w:rsidR="000301AF" w:rsidRPr="00A7486B">
        <w:rPr>
          <w:color w:val="221F1F"/>
          <w:spacing w:val="-2"/>
          <w:sz w:val="24"/>
          <w:szCs w:val="24"/>
        </w:rPr>
        <w:t xml:space="preserve">                                     </w:t>
      </w:r>
      <w:r w:rsidRPr="00A7486B">
        <w:rPr>
          <w:color w:val="221F1F"/>
          <w:sz w:val="24"/>
          <w:szCs w:val="24"/>
        </w:rPr>
        <w:t>IL</w:t>
      </w:r>
      <w:r w:rsidRPr="00A7486B">
        <w:rPr>
          <w:color w:val="221F1F"/>
          <w:spacing w:val="-1"/>
          <w:sz w:val="24"/>
          <w:szCs w:val="24"/>
        </w:rPr>
        <w:t xml:space="preserve"> </w:t>
      </w:r>
      <w:r w:rsidRPr="00A7486B">
        <w:rPr>
          <w:color w:val="221F1F"/>
          <w:spacing w:val="-2"/>
          <w:sz w:val="24"/>
          <w:szCs w:val="24"/>
        </w:rPr>
        <w:t>DOCENTE</w:t>
      </w:r>
    </w:p>
    <w:p w14:paraId="0F5483EA" w14:textId="23BA8A74" w:rsidR="00E1692D" w:rsidRPr="00A7486B" w:rsidRDefault="000301AF" w:rsidP="00A7486B">
      <w:pPr>
        <w:pStyle w:val="Corpotesto"/>
        <w:tabs>
          <w:tab w:val="left" w:pos="7924"/>
        </w:tabs>
        <w:spacing w:before="34" w:line="360" w:lineRule="auto"/>
        <w:ind w:left="0"/>
        <w:rPr>
          <w:sz w:val="24"/>
          <w:szCs w:val="24"/>
        </w:rPr>
      </w:pPr>
      <w:r w:rsidRPr="00A7486B">
        <w:rPr>
          <w:color w:val="221F1F"/>
          <w:sz w:val="24"/>
          <w:szCs w:val="24"/>
        </w:rPr>
        <w:lastRenderedPageBreak/>
        <w:t xml:space="preserve">         (Dott.</w:t>
      </w:r>
      <w:r w:rsidRPr="00A7486B">
        <w:rPr>
          <w:color w:val="221F1F"/>
          <w:spacing w:val="-6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Vilmano</w:t>
      </w:r>
      <w:r w:rsidRPr="00A7486B">
        <w:rPr>
          <w:color w:val="221F1F"/>
          <w:spacing w:val="-5"/>
          <w:sz w:val="24"/>
          <w:szCs w:val="24"/>
        </w:rPr>
        <w:t xml:space="preserve"> </w:t>
      </w:r>
      <w:r w:rsidRPr="00A7486B">
        <w:rPr>
          <w:color w:val="221F1F"/>
          <w:spacing w:val="-2"/>
          <w:sz w:val="24"/>
          <w:szCs w:val="24"/>
        </w:rPr>
        <w:t>Mazzei)</w:t>
      </w:r>
      <w:r w:rsidR="00CE1387">
        <w:rPr>
          <w:color w:val="221F1F"/>
          <w:sz w:val="24"/>
          <w:szCs w:val="24"/>
        </w:rPr>
        <w:t xml:space="preserve">                                             </w:t>
      </w:r>
      <w:r w:rsidRPr="00A7486B">
        <w:rPr>
          <w:color w:val="221F1F"/>
          <w:sz w:val="24"/>
          <w:szCs w:val="24"/>
        </w:rPr>
        <w:t>(Dott.</w:t>
      </w:r>
      <w:r w:rsidRPr="00A7486B">
        <w:rPr>
          <w:color w:val="221F1F"/>
          <w:spacing w:val="-4"/>
          <w:sz w:val="24"/>
          <w:szCs w:val="24"/>
        </w:rPr>
        <w:t xml:space="preserve"> </w:t>
      </w:r>
      <w:r w:rsidRPr="00A7486B">
        <w:rPr>
          <w:color w:val="221F1F"/>
          <w:sz w:val="24"/>
          <w:szCs w:val="24"/>
        </w:rPr>
        <w:t>Luca</w:t>
      </w:r>
      <w:r w:rsidRPr="00A7486B">
        <w:rPr>
          <w:color w:val="221F1F"/>
          <w:spacing w:val="-6"/>
          <w:sz w:val="24"/>
          <w:szCs w:val="24"/>
        </w:rPr>
        <w:t xml:space="preserve"> </w:t>
      </w:r>
      <w:r w:rsidRPr="00A7486B">
        <w:rPr>
          <w:color w:val="221F1F"/>
          <w:spacing w:val="-2"/>
          <w:sz w:val="24"/>
          <w:szCs w:val="24"/>
        </w:rPr>
        <w:t>Donati)</w:t>
      </w:r>
    </w:p>
    <w:sectPr w:rsidR="00E1692D" w:rsidRPr="00A7486B" w:rsidSect="00C57C2F">
      <w:footerReference w:type="default" r:id="rId7"/>
      <w:pgSz w:w="12240" w:h="15840" w:code="1"/>
      <w:pgMar w:top="2268" w:right="3026" w:bottom="1134" w:left="1134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D0C53" w14:textId="77777777" w:rsidR="00351FBC" w:rsidRDefault="00351FBC" w:rsidP="00A7486B">
      <w:r>
        <w:separator/>
      </w:r>
    </w:p>
  </w:endnote>
  <w:endnote w:type="continuationSeparator" w:id="0">
    <w:p w14:paraId="73E464EF" w14:textId="77777777" w:rsidR="00351FBC" w:rsidRDefault="00351FBC" w:rsidP="00A7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4905046"/>
      <w:docPartObj>
        <w:docPartGallery w:val="Page Numbers (Bottom of Page)"/>
        <w:docPartUnique/>
      </w:docPartObj>
    </w:sdtPr>
    <w:sdtContent>
      <w:p w14:paraId="195E1F79" w14:textId="6BFA42E9" w:rsidR="00A7486B" w:rsidRDefault="00A7486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C1FE61" w14:textId="77777777" w:rsidR="00A7486B" w:rsidRDefault="00A748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4F576" w14:textId="77777777" w:rsidR="00351FBC" w:rsidRDefault="00351FBC" w:rsidP="00A7486B">
      <w:r>
        <w:separator/>
      </w:r>
    </w:p>
  </w:footnote>
  <w:footnote w:type="continuationSeparator" w:id="0">
    <w:p w14:paraId="564A911F" w14:textId="77777777" w:rsidR="00351FBC" w:rsidRDefault="00351FBC" w:rsidP="00A74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953B3"/>
    <w:multiLevelType w:val="hybridMultilevel"/>
    <w:tmpl w:val="87CE814A"/>
    <w:lvl w:ilvl="0" w:tplc="66BEEC90">
      <w:numFmt w:val="bullet"/>
      <w:lvlText w:val="-"/>
      <w:lvlJc w:val="left"/>
      <w:pPr>
        <w:ind w:left="349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w w:val="99"/>
        <w:sz w:val="20"/>
        <w:szCs w:val="20"/>
        <w:lang w:val="it-IT" w:eastAsia="en-US" w:bidi="ar-SA"/>
      </w:rPr>
    </w:lvl>
    <w:lvl w:ilvl="1" w:tplc="DB305388">
      <w:numFmt w:val="bullet"/>
      <w:lvlText w:val="•"/>
      <w:lvlJc w:val="left"/>
      <w:pPr>
        <w:ind w:left="1326" w:hanging="125"/>
      </w:pPr>
      <w:rPr>
        <w:rFonts w:hint="default"/>
        <w:lang w:val="it-IT" w:eastAsia="en-US" w:bidi="ar-SA"/>
      </w:rPr>
    </w:lvl>
    <w:lvl w:ilvl="2" w:tplc="147C4188">
      <w:numFmt w:val="bullet"/>
      <w:lvlText w:val="•"/>
      <w:lvlJc w:val="left"/>
      <w:pPr>
        <w:ind w:left="2312" w:hanging="125"/>
      </w:pPr>
      <w:rPr>
        <w:rFonts w:hint="default"/>
        <w:lang w:val="it-IT" w:eastAsia="en-US" w:bidi="ar-SA"/>
      </w:rPr>
    </w:lvl>
    <w:lvl w:ilvl="3" w:tplc="79A05DEE">
      <w:numFmt w:val="bullet"/>
      <w:lvlText w:val="•"/>
      <w:lvlJc w:val="left"/>
      <w:pPr>
        <w:ind w:left="3298" w:hanging="125"/>
      </w:pPr>
      <w:rPr>
        <w:rFonts w:hint="default"/>
        <w:lang w:val="it-IT" w:eastAsia="en-US" w:bidi="ar-SA"/>
      </w:rPr>
    </w:lvl>
    <w:lvl w:ilvl="4" w:tplc="0622ACE4">
      <w:numFmt w:val="bullet"/>
      <w:lvlText w:val="•"/>
      <w:lvlJc w:val="left"/>
      <w:pPr>
        <w:ind w:left="4284" w:hanging="125"/>
      </w:pPr>
      <w:rPr>
        <w:rFonts w:hint="default"/>
        <w:lang w:val="it-IT" w:eastAsia="en-US" w:bidi="ar-SA"/>
      </w:rPr>
    </w:lvl>
    <w:lvl w:ilvl="5" w:tplc="12FEEB46">
      <w:numFmt w:val="bullet"/>
      <w:lvlText w:val="•"/>
      <w:lvlJc w:val="left"/>
      <w:pPr>
        <w:ind w:left="5270" w:hanging="125"/>
      </w:pPr>
      <w:rPr>
        <w:rFonts w:hint="default"/>
        <w:lang w:val="it-IT" w:eastAsia="en-US" w:bidi="ar-SA"/>
      </w:rPr>
    </w:lvl>
    <w:lvl w:ilvl="6" w:tplc="82881D92">
      <w:numFmt w:val="bullet"/>
      <w:lvlText w:val="•"/>
      <w:lvlJc w:val="left"/>
      <w:pPr>
        <w:ind w:left="6256" w:hanging="125"/>
      </w:pPr>
      <w:rPr>
        <w:rFonts w:hint="default"/>
        <w:lang w:val="it-IT" w:eastAsia="en-US" w:bidi="ar-SA"/>
      </w:rPr>
    </w:lvl>
    <w:lvl w:ilvl="7" w:tplc="AC4C662E">
      <w:numFmt w:val="bullet"/>
      <w:lvlText w:val="•"/>
      <w:lvlJc w:val="left"/>
      <w:pPr>
        <w:ind w:left="7242" w:hanging="125"/>
      </w:pPr>
      <w:rPr>
        <w:rFonts w:hint="default"/>
        <w:lang w:val="it-IT" w:eastAsia="en-US" w:bidi="ar-SA"/>
      </w:rPr>
    </w:lvl>
    <w:lvl w:ilvl="8" w:tplc="64907F9A">
      <w:numFmt w:val="bullet"/>
      <w:lvlText w:val="•"/>
      <w:lvlJc w:val="left"/>
      <w:pPr>
        <w:ind w:left="8228" w:hanging="125"/>
      </w:pPr>
      <w:rPr>
        <w:rFonts w:hint="default"/>
        <w:lang w:val="it-IT" w:eastAsia="en-US" w:bidi="ar-SA"/>
      </w:rPr>
    </w:lvl>
  </w:abstractNum>
  <w:num w:numId="1" w16cid:durableId="3219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2D"/>
    <w:rsid w:val="000301AF"/>
    <w:rsid w:val="000E3855"/>
    <w:rsid w:val="00242407"/>
    <w:rsid w:val="00312E07"/>
    <w:rsid w:val="00351FBC"/>
    <w:rsid w:val="003566BE"/>
    <w:rsid w:val="004D25C6"/>
    <w:rsid w:val="00604590"/>
    <w:rsid w:val="00711713"/>
    <w:rsid w:val="007F6D80"/>
    <w:rsid w:val="008C14A4"/>
    <w:rsid w:val="00A24346"/>
    <w:rsid w:val="00A7486B"/>
    <w:rsid w:val="00A84948"/>
    <w:rsid w:val="00B07E54"/>
    <w:rsid w:val="00BD2279"/>
    <w:rsid w:val="00C57C2F"/>
    <w:rsid w:val="00CE1387"/>
    <w:rsid w:val="00D4280A"/>
    <w:rsid w:val="00D61956"/>
    <w:rsid w:val="00E1692D"/>
    <w:rsid w:val="00F8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07E2"/>
  <w15:docId w15:val="{27189BF7-8B4A-43AF-89A3-1A8C7254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25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91"/>
      <w:ind w:left="335" w:right="342"/>
      <w:jc w:val="center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38" w:right="110" w:hanging="12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6195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195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7486B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748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486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748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486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Vilmano Mazzei</dc:creator>
  <dc:description/>
  <cp:lastModifiedBy>Vilmano Mazzei</cp:lastModifiedBy>
  <cp:revision>4</cp:revision>
  <cp:lastPrinted>2023-02-17T18:57:00Z</cp:lastPrinted>
  <dcterms:created xsi:type="dcterms:W3CDTF">2023-02-19T10:38:00Z</dcterms:created>
  <dcterms:modified xsi:type="dcterms:W3CDTF">2023-02-19T11:07:00Z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2023-02-17T00:00:00Z</vt:filetime>
  </property>
  <property fmtid="{D5CDD505-2E9C-101B-9397-08002B2CF9AE}" pid="5" name="Producer">
    <vt:lpwstr>Adobe PDF Library 22.3.90</vt:lpwstr>
  </property>
  <property fmtid="{D5CDD505-2E9C-101B-9397-08002B2CF9AE}" pid="6" name="SourceModified">
    <vt:lpwstr>D:20230201130146</vt:lpwstr>
  </property>
</Properties>
</file>