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036153/2025 Refezione scolastica Asilo Nido e Scuola dell’Infanzia 2025 - 2026 - Lista operazioni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15/09/2025 13:26:15, Ciro Satto , Procedura pubblicata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10:54:10, Francesco D’</w:t>
      </w:r>
      <w:r>
        <w:rPr>
          <w:rFonts w:ascii="Arial" w:hAnsi="Arial" w:cs="Arial"/>
          <w:color w:val="000000"/>
          <w:kern w:val="0"/>
          <w:sz w:val="32"/>
          <w:szCs w:val="32"/>
        </w:rPr>
        <w:t>elia, Refezione scolastica Asilo Nido e Scuola dell’Infanzia 2025 - 2026 , CIR FOOD S.C., Offerta inviata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12:41:34, Ciro Satto , Procedura chiusa in anticipo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12:44:51, Ciro Satto , Inizio valutazione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12:44:51, Ciro Satto , Refezione scolastica Asilo Nido e Scuola dell’Infanzia 2025 - 2026 , CIR FOOD S.C.,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123.206,65, Importo offerto consultabile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13:01:59, Ciro Satto , Refezione scolastica Asilo Nido e Scuola dell’Infanzia 2025 - 2026 , CIR FOOD S.C., DGUE, 1. DGUE D.Lgs. 36_2023 compilato.pdf.p7m, Documento approvato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13:01:59, Ciro Satto , Refezione scolastica Asilo Nido e Scuola dell’Infanzia 2025 - 2026 , CIR FOOD S.C., DGUE, 1. DGUE D.Lgs. 36_2023 compilato.pdf.p7m, Documento approvato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13:05:11, Ciro Satto , Refezione scolastica Asilo Nido e Scuola dell’Infanzia 2025 - 2026 , CIR FOOD S.C., TRACCIABILITA’ FLUSSI FINZANZIARI, 4. Tracciabilita flussi finanziari.pdf.p7m, Documento approvato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13:05:11, Ciro Satto , Refezione scolastica Asilo Nido e Scuola dell’Infanzia 2025 - 2026 , CIR FOOD S.C., TRACCIABILITA’ FLUSSI FINZANZIARI, 4. Tracciabilita flussi finanziari.pdf.p7m, Documento approvato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13:06:51, Ciro Satto , Refezione scolastica Asilo Nido e Scuola dell’Infanzia 2025 - 2026 , CIR FOOD S.C., MODELLO 2 DICHIARAZIONI, Modello 2 compilato.pdf.p7m, Documento approvato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13:06:51, Ciro Satto , Refezione scolastica Asilo Nido e Scuola dell’Infanzia 2025 - 2026 , CIR FOOD S.C., MODELLO 2 DICHIARAZIONI, Modello 2 compilato.pdf.p7m, Documento approvato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13:07:47, Ciro Satto , Refezione scolastica Asilo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Nido e Scuola dell’Infanzia 2025 - 2026 , CIR FOOD S.C., CAPITOLATO TECNICO, CAPITOLATO TECNICO REFEZIONE ASILO NIDO E SCUOLA INFANZIA.pdf.p7m, Documento approvato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13:07:47, Ciro Satto , Refezione scolastica Asilo Nido e Scuola dell’Infanzia 2025 - 2026 , CIR FOOD S.C., CAPITOLATO TECNICO, CAPITOLATO TECNICO REFEZIONE ASILO NIDO E SCUOLA INFANZIA.pdf.p7m, Documento approvato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13:10:23, Ciro Satto , Refezione scolastica Asilo Nido e Scuola dell’Infanzia 2025 - 2026 , CIR FOOD S.C., PATTO DI INTEGRITA’, Patto di integrit&amp;agrave compilato.pdf.p7m, Documento approvato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13:10:23, Ciro Satto , Refezione scolastica Asilo Nido e Scuola dell’Infanzia 2025 - 2026 , CIR FOOD S.C., PATTO DI INTEGRITA’, Patto di integrit&amp;agrave compilato.pdf.p7m, Documento approvato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13:12:01, Ciro Satto , Refezione scolastica Asilo Nido e Scuola dell’Infanzia 2025 - 2026 , CIR FOOD S.C., MENU’ ASILO NIDO E SCUOLA DELL’INFANZIA, MENU’ NIDO PORTO AZZURRO.pdf.p7m, Documento approvato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13:12:01, Ciro Satto , Refezione scolastica Asilo Nido e Scuola dell’Infanzia 2025 - 2026 , CIR FOOD S.C., MENU’ ASILO NIDO E SCUOLA DELL’INFANZIA, MENU’ NIDO PORTO AZZURRO.pdf.p7m, Documento approvato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13:16:15, Ciro Satto , Refezione scolastica Asilo Nido e Scuola dell’Infanzia 2025 - 2026 , CIR FOOD S.C., Offerta Economica, OffEcon_2647_1_17092025105158.pdf.p7m, Documento approvato</w:t>
      </w:r>
    </w:p>
    <w:p w:rsidR="00F30D20" w:rsidRDefault="00F30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17/09/2025 13:16:15, Ciro Satto , Refezione scolastica Asilo Nido e Scuola dell’Infanzia 2025 - 2026 , CIR FOOD S.C., Offerta Economica, OffEcon_2647_1_17092025105158.pdf.p7m, Documento approvato</w:t>
      </w:r>
    </w:p>
    <w:p w:rsidR="00F30D20" w:rsidRDefault="00F30D20">
      <w:pPr>
        <w:widowControl w:val="0"/>
        <w:autoSpaceDE w:val="0"/>
        <w:autoSpaceDN w:val="0"/>
        <w:adjustRightInd w:val="0"/>
        <w:spacing w:after="40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17/09/2025 13:17:02, Ciro Satto , Refezione scolastica Asilo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 xml:space="preserve">Nido e Scuola dell’Infanzia 2025 - 2026 , CIR FOOD S.C.,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123.206,65, Procedura aggiudicata</w:t>
      </w:r>
    </w:p>
    <w:sectPr w:rsidR="00000000">
      <w:pgSz w:w="11894" w:h="15840"/>
      <w:pgMar w:top="1133" w:right="1417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20"/>
    <w:rsid w:val="00601B38"/>
    <w:rsid w:val="00F3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B7484E-1D7A-4371-BF73-4AD312E7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2</cp:revision>
  <dcterms:created xsi:type="dcterms:W3CDTF">2025-09-17T11:21:00Z</dcterms:created>
  <dcterms:modified xsi:type="dcterms:W3CDTF">2025-09-17T11:21:00Z</dcterms:modified>
</cp:coreProperties>
</file>